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54" w:rsidRDefault="008F137E" w:rsidP="00735B6D">
      <w:pPr>
        <w:jc w:val="center"/>
        <w:rPr>
          <w:b/>
          <w:sz w:val="32"/>
          <w:szCs w:val="32"/>
        </w:rPr>
      </w:pPr>
      <w:r w:rsidRPr="008F137E">
        <w:rPr>
          <w:b/>
          <w:sz w:val="32"/>
          <w:szCs w:val="32"/>
        </w:rPr>
        <w:t xml:space="preserve">Land </w:t>
      </w:r>
      <w:r>
        <w:rPr>
          <w:b/>
          <w:sz w:val="32"/>
          <w:szCs w:val="32"/>
        </w:rPr>
        <w:t xml:space="preserve">of the </w:t>
      </w:r>
      <w:proofErr w:type="spellStart"/>
      <w:r>
        <w:rPr>
          <w:b/>
          <w:sz w:val="32"/>
          <w:szCs w:val="32"/>
        </w:rPr>
        <w:t>Fanns</w:t>
      </w:r>
      <w:proofErr w:type="spellEnd"/>
      <w:r>
        <w:rPr>
          <w:b/>
          <w:sz w:val="32"/>
          <w:szCs w:val="32"/>
        </w:rPr>
        <w:t xml:space="preserve"> Volunteer Profile </w:t>
      </w:r>
      <w:r w:rsidRPr="008F137E">
        <w:rPr>
          <w:b/>
          <w:sz w:val="32"/>
          <w:szCs w:val="32"/>
        </w:rPr>
        <w:t>Sheet</w:t>
      </w:r>
    </w:p>
    <w:p w:rsidR="00735B6D" w:rsidRPr="00735B6D" w:rsidRDefault="008F137E" w:rsidP="00735B6D">
      <w:pPr>
        <w:jc w:val="center"/>
      </w:pPr>
      <w:r>
        <w:t xml:space="preserve">To complete </w:t>
      </w:r>
      <w:r w:rsidRPr="00CD17EE">
        <w:rPr>
          <w:b/>
          <w:sz w:val="24"/>
          <w:u w:val="single"/>
        </w:rPr>
        <w:t>once</w:t>
      </w:r>
      <w:r w:rsidRPr="008F6954">
        <w:rPr>
          <w:sz w:val="24"/>
        </w:rPr>
        <w:t xml:space="preserve"> </w:t>
      </w:r>
      <w:r>
        <w:t>unless there is a significant change of</w:t>
      </w:r>
      <w:r w:rsidR="00735B6D">
        <w:rPr>
          <w:b/>
          <w:sz w:val="32"/>
          <w:szCs w:val="32"/>
        </w:rPr>
        <w:t xml:space="preserve"> </w:t>
      </w:r>
      <w:r>
        <w:t>personnel that join the group</w:t>
      </w:r>
    </w:p>
    <w:p w:rsidR="008F137E" w:rsidRDefault="00E86B4A" w:rsidP="008F137E">
      <w:pPr>
        <w:jc w:val="center"/>
      </w:pPr>
      <w:r w:rsidRPr="00E86B4A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9.75pt;margin-top:6.85pt;width:343.5pt;height:29.25pt;z-index:251661312">
            <v:textbox>
              <w:txbxContent>
                <w:p w:rsidR="00FE5878" w:rsidRDefault="00FE5878"/>
              </w:txbxContent>
            </v:textbox>
          </v:shape>
        </w:pict>
      </w:r>
    </w:p>
    <w:p w:rsidR="008F137E" w:rsidRDefault="008F137E" w:rsidP="008F137E">
      <w:r>
        <w:t>Name of Group</w:t>
      </w:r>
      <w:r w:rsidR="00BE2351">
        <w:t>:</w:t>
      </w:r>
    </w:p>
    <w:p w:rsidR="008F137E" w:rsidRDefault="008F137E" w:rsidP="008F137E"/>
    <w:p w:rsidR="008F137E" w:rsidRPr="00BE2351" w:rsidRDefault="008F137E" w:rsidP="008F137E">
      <w:pPr>
        <w:rPr>
          <w:sz w:val="18"/>
        </w:rPr>
      </w:pPr>
    </w:p>
    <w:p w:rsidR="008F137E" w:rsidRDefault="00E86B4A" w:rsidP="008F137E">
      <w:r w:rsidRPr="00E86B4A">
        <w:rPr>
          <w:noProof/>
          <w:lang w:val="en-US"/>
        </w:rPr>
        <w:pict>
          <v:shape id="_x0000_s1026" type="#_x0000_t202" style="position:absolute;margin-left:129.75pt;margin-top:1pt;width:51pt;height:27pt;z-index:251660288">
            <v:textbox>
              <w:txbxContent>
                <w:p w:rsidR="00FE5878" w:rsidRDefault="00FE5878"/>
              </w:txbxContent>
            </v:textbox>
          </v:shape>
        </w:pict>
      </w:r>
      <w:r w:rsidR="00AD7187">
        <w:t xml:space="preserve">Total </w:t>
      </w:r>
      <w:r w:rsidR="008F137E">
        <w:t>number in group</w:t>
      </w:r>
      <w:r w:rsidR="00BE2351">
        <w:t>:</w:t>
      </w:r>
      <w:r w:rsidR="008F137E">
        <w:t xml:space="preserve"> </w:t>
      </w:r>
    </w:p>
    <w:p w:rsidR="008F137E" w:rsidRDefault="008F137E" w:rsidP="008F137E"/>
    <w:p w:rsidR="008F137E" w:rsidRDefault="00E86B4A" w:rsidP="008F137E">
      <w:r>
        <w:rPr>
          <w:noProof/>
          <w:lang w:eastAsia="en-GB"/>
        </w:rPr>
        <w:pict>
          <v:shape id="_x0000_s1064" type="#_x0000_t202" style="position:absolute;margin-left:421.5pt;margin-top:12.6pt;width:51.75pt;height:26.25pt;z-index:251697152">
            <v:textbox>
              <w:txbxContent>
                <w:p w:rsidR="00FE5878" w:rsidRDefault="00FE5878" w:rsidP="00AD7187"/>
              </w:txbxContent>
            </v:textbox>
          </v:shape>
        </w:pict>
      </w:r>
      <w:r w:rsidRPr="00E86B4A">
        <w:rPr>
          <w:noProof/>
          <w:lang w:val="en-US"/>
        </w:rPr>
        <w:pict>
          <v:shape id="_x0000_s1029" type="#_x0000_t202" style="position:absolute;margin-left:266.25pt;margin-top:12.6pt;width:51.75pt;height:26.25pt;z-index:251663360">
            <v:textbox>
              <w:txbxContent>
                <w:p w:rsidR="00FE5878" w:rsidRDefault="00FE5878"/>
              </w:txbxContent>
            </v:textbox>
          </v:shape>
        </w:pict>
      </w:r>
    </w:p>
    <w:p w:rsidR="00AD7187" w:rsidRDefault="00E86B4A" w:rsidP="008F137E">
      <w:r w:rsidRPr="00E86B4A">
        <w:rPr>
          <w:noProof/>
          <w:lang w:val="en-US"/>
        </w:rPr>
        <w:pict>
          <v:shape id="_x0000_s1028" type="#_x0000_t202" style="position:absolute;margin-left:129.75pt;margin-top:-.05pt;width:51pt;height:25.5pt;z-index:251662336">
            <v:textbox>
              <w:txbxContent>
                <w:p w:rsidR="00FE5878" w:rsidRDefault="00FE5878"/>
              </w:txbxContent>
            </v:textbox>
          </v:shape>
        </w:pict>
      </w:r>
      <w:r w:rsidR="00AD7187">
        <w:t>Total n</w:t>
      </w:r>
      <w:r w:rsidR="008F137E">
        <w:t xml:space="preserve">umber </w:t>
      </w:r>
      <w:r w:rsidR="000C1642">
        <w:t>of Females</w:t>
      </w:r>
      <w:r w:rsidR="00AD7187">
        <w:t>:</w:t>
      </w:r>
      <w:r w:rsidR="008F137E">
        <w:t xml:space="preserve">                       </w:t>
      </w:r>
      <w:r w:rsidR="00AD7187">
        <w:t xml:space="preserve">        </w:t>
      </w:r>
      <w:r w:rsidR="008F1D50">
        <w:t xml:space="preserve"> Total number </w:t>
      </w:r>
      <w:r w:rsidR="00AD7187">
        <w:tab/>
      </w:r>
      <w:r w:rsidR="00AD7187">
        <w:tab/>
        <w:t xml:space="preserve">   Total number of</w:t>
      </w:r>
    </w:p>
    <w:p w:rsidR="00AD7187" w:rsidRDefault="00AD7187" w:rsidP="00AD7187">
      <w:pPr>
        <w:ind w:left="2880" w:firstLine="720"/>
      </w:pPr>
      <w:r>
        <w:t xml:space="preserve">      </w:t>
      </w:r>
      <w:proofErr w:type="gramStart"/>
      <w:r w:rsidR="008F1D50">
        <w:t>of</w:t>
      </w:r>
      <w:proofErr w:type="gramEnd"/>
      <w:r w:rsidR="008F1D50">
        <w:t xml:space="preserve"> </w:t>
      </w:r>
      <w:r>
        <w:t>Males:</w:t>
      </w:r>
      <w:r>
        <w:tab/>
      </w:r>
      <w:r>
        <w:tab/>
        <w:t xml:space="preserve">                  those who identify </w:t>
      </w:r>
    </w:p>
    <w:p w:rsidR="00AD7187" w:rsidRDefault="00AD7187" w:rsidP="00AD7187">
      <w:pPr>
        <w:ind w:left="5760" w:firstLine="720"/>
      </w:pPr>
      <w:r>
        <w:t xml:space="preserve">    </w:t>
      </w:r>
      <w:proofErr w:type="gramStart"/>
      <w:r>
        <w:t>as</w:t>
      </w:r>
      <w:proofErr w:type="gramEnd"/>
      <w:r>
        <w:t xml:space="preserve"> other:</w:t>
      </w:r>
    </w:p>
    <w:p w:rsidR="008F1D50" w:rsidRDefault="008F1D50" w:rsidP="008F137E"/>
    <w:p w:rsidR="008F1D50" w:rsidRDefault="000C1642" w:rsidP="008F137E">
      <w:r>
        <w:t>Number</w:t>
      </w:r>
      <w:r w:rsidR="008F1D50">
        <w:t xml:space="preserve"> in Age Range</w:t>
      </w:r>
      <w:r w:rsidR="000676E4">
        <w:t xml:space="preserve">:          </w:t>
      </w:r>
      <w:r w:rsidR="00875546">
        <w:t xml:space="preserve"> </w:t>
      </w:r>
      <w:r w:rsidR="000676E4">
        <w:t>P</w:t>
      </w:r>
      <w:r w:rsidR="00875546">
        <w:t xml:space="preserve">rimary     </w:t>
      </w:r>
      <w:r w:rsidR="0069786E">
        <w:tab/>
      </w:r>
      <w:r w:rsidR="00875546">
        <w:t>11-15</w:t>
      </w:r>
      <w:r>
        <w:t xml:space="preserve">       </w:t>
      </w:r>
      <w:r w:rsidR="0069786E">
        <w:t xml:space="preserve">16-24        25-35       36-49     </w:t>
      </w:r>
      <w:r w:rsidR="00875546">
        <w:t xml:space="preserve"> </w:t>
      </w:r>
      <w:r w:rsidR="008F1D50">
        <w:t>50-6</w:t>
      </w:r>
      <w:r w:rsidR="00875546">
        <w:t>5</w:t>
      </w:r>
      <w:r w:rsidR="008F1D50">
        <w:t xml:space="preserve">   </w:t>
      </w:r>
      <w:r>
        <w:t xml:space="preserve">  </w:t>
      </w:r>
      <w:r w:rsidR="0069786E">
        <w:t xml:space="preserve"> </w:t>
      </w:r>
      <w:r>
        <w:t>O</w:t>
      </w:r>
      <w:r w:rsidR="00F158D0">
        <w:t>ver 65</w:t>
      </w:r>
    </w:p>
    <w:p w:rsidR="008F1D50" w:rsidRDefault="00E86B4A" w:rsidP="008F137E">
      <w:r w:rsidRPr="00E86B4A">
        <w:rPr>
          <w:noProof/>
          <w:lang w:val="en-US"/>
        </w:rPr>
        <w:pict>
          <v:shape id="_x0000_s1067" type="#_x0000_t202" style="position:absolute;margin-left:392.3pt;margin-top:5pt;width:29.2pt;height:20.25pt;z-index:251699200">
            <v:textbox>
              <w:txbxContent>
                <w:p w:rsidR="00FE5878" w:rsidRDefault="00FE5878"/>
              </w:txbxContent>
            </v:textbox>
          </v:shape>
        </w:pict>
      </w:r>
      <w:r w:rsidRPr="00E86B4A">
        <w:rPr>
          <w:noProof/>
          <w:lang w:val="en-US"/>
        </w:rPr>
        <w:pict>
          <v:shape id="_x0000_s1066" type="#_x0000_t202" style="position:absolute;margin-left:349.5pt;margin-top:5pt;width:29.2pt;height:20.25pt;z-index:251698176">
            <v:textbox>
              <w:txbxContent>
                <w:p w:rsidR="00FE5878" w:rsidRDefault="00FE5878"/>
              </w:txbxContent>
            </v:textbox>
          </v:shape>
        </w:pict>
      </w:r>
      <w:r>
        <w:rPr>
          <w:noProof/>
          <w:lang w:eastAsia="en-GB"/>
        </w:rPr>
        <w:pict>
          <v:shape id="_x0000_s1054" type="#_x0000_t202" style="position:absolute;margin-left:307.5pt;margin-top:5pt;width:29.25pt;height:20.25pt;z-index:251685888">
            <v:textbox>
              <w:txbxContent>
                <w:p w:rsidR="00FE5878" w:rsidRDefault="00FE5878" w:rsidP="000C1642"/>
              </w:txbxContent>
            </v:textbox>
          </v:shape>
        </w:pict>
      </w:r>
      <w:r>
        <w:rPr>
          <w:noProof/>
          <w:lang w:eastAsia="en-GB"/>
        </w:rPr>
        <w:pict>
          <v:shape id="_x0000_s1051" type="#_x0000_t202" style="position:absolute;margin-left:129.75pt;margin-top:5pt;width:29.25pt;height:20.25pt;z-index:251682816">
            <v:textbox>
              <w:txbxContent>
                <w:p w:rsidR="00FE5878" w:rsidRDefault="00FE5878" w:rsidP="000C1642"/>
              </w:txbxContent>
            </v:textbox>
          </v:shape>
        </w:pict>
      </w:r>
      <w:r>
        <w:rPr>
          <w:noProof/>
          <w:lang w:eastAsia="en-GB"/>
        </w:rPr>
        <w:pict>
          <v:shape id="_x0000_s1053" type="#_x0000_t202" style="position:absolute;margin-left:262.5pt;margin-top:5pt;width:29.25pt;height:20.25pt;z-index:251684864">
            <v:textbox>
              <w:txbxContent>
                <w:p w:rsidR="00FE5878" w:rsidRDefault="00FE5878" w:rsidP="000C1642"/>
              </w:txbxContent>
            </v:textbox>
          </v:shape>
        </w:pict>
      </w:r>
      <w:r>
        <w:rPr>
          <w:noProof/>
          <w:lang w:eastAsia="en-GB"/>
        </w:rPr>
        <w:pict>
          <v:shape id="_x0000_s1052" type="#_x0000_t202" style="position:absolute;margin-left:219pt;margin-top:5pt;width:29.25pt;height:20.25pt;z-index:251683840">
            <v:textbox>
              <w:txbxContent>
                <w:p w:rsidR="00FE5878" w:rsidRDefault="00FE5878" w:rsidP="000C1642"/>
              </w:txbxContent>
            </v:textbox>
          </v:shape>
        </w:pict>
      </w:r>
      <w:r w:rsidRPr="00E86B4A">
        <w:rPr>
          <w:noProof/>
          <w:lang w:val="en-US"/>
        </w:rPr>
        <w:pict>
          <v:shape id="_x0000_s1031" type="#_x0000_t202" style="position:absolute;margin-left:173.25pt;margin-top:5pt;width:29.25pt;height:20.25pt;z-index:251665408">
            <v:textbox>
              <w:txbxContent>
                <w:p w:rsidR="00FE5878" w:rsidRDefault="00FE5878"/>
              </w:txbxContent>
            </v:textbox>
          </v:shape>
        </w:pict>
      </w:r>
      <w:r w:rsidR="008F1D50">
        <w:t xml:space="preserve">   </w:t>
      </w:r>
      <w:r w:rsidR="00875546">
        <w:t xml:space="preserve">                                                                                                                                        </w:t>
      </w:r>
    </w:p>
    <w:p w:rsidR="00875546" w:rsidRDefault="00875546" w:rsidP="00875546"/>
    <w:p w:rsidR="008F1D50" w:rsidRDefault="00E86B4A" w:rsidP="008F137E">
      <w:r>
        <w:rPr>
          <w:noProof/>
          <w:lang w:eastAsia="en-GB"/>
        </w:rPr>
        <w:pict>
          <v:shape id="_x0000_s1070" type="#_x0000_t202" style="position:absolute;margin-left:129.75pt;margin-top:8.25pt;width:343.5pt;height:30.15pt;z-index:251700224">
            <v:textbox>
              <w:txbxContent>
                <w:p w:rsidR="00FE5878" w:rsidRDefault="00FE5878" w:rsidP="000676E4"/>
              </w:txbxContent>
            </v:textbox>
          </v:shape>
        </w:pict>
      </w:r>
    </w:p>
    <w:p w:rsidR="00BE2351" w:rsidRDefault="00BE2351" w:rsidP="00BE2351">
      <w:r>
        <w:t>Post codes:</w:t>
      </w:r>
    </w:p>
    <w:p w:rsidR="00BE2351" w:rsidRDefault="00BE2351" w:rsidP="008F137E"/>
    <w:p w:rsidR="000C1642" w:rsidRDefault="00E86B4A" w:rsidP="008F137E">
      <w:r w:rsidRPr="00E86B4A">
        <w:rPr>
          <w:noProof/>
          <w:lang w:val="en-US"/>
        </w:rPr>
        <w:pict>
          <v:shape id="_x0000_s1038" type="#_x0000_t202" style="position:absolute;margin-left:307.5pt;margin-top:12.3pt;width:26.25pt;height:15.1pt;z-index:251671552">
            <v:textbox>
              <w:txbxContent>
                <w:p w:rsidR="00FE5878" w:rsidRDefault="00FE5878"/>
              </w:txbxContent>
            </v:textbox>
          </v:shape>
        </w:pict>
      </w:r>
      <w:r w:rsidR="008F1D50">
        <w:t xml:space="preserve">Background Ethnicity              </w:t>
      </w:r>
    </w:p>
    <w:p w:rsidR="00B43911" w:rsidRDefault="000C1642" w:rsidP="000C1642">
      <w:r>
        <w:t>Total numbers who are:          White (UK)</w:t>
      </w:r>
      <w:r w:rsidR="008F1D50">
        <w:t xml:space="preserve">  </w:t>
      </w:r>
    </w:p>
    <w:p w:rsidR="000C1642" w:rsidRDefault="000C1642" w:rsidP="000C1642">
      <w:pPr>
        <w:ind w:left="1440" w:firstLine="720"/>
      </w:pPr>
      <w:r>
        <w:t xml:space="preserve">         Any other White background, please describe</w:t>
      </w:r>
    </w:p>
    <w:p w:rsidR="008F1D50" w:rsidRDefault="00E86B4A" w:rsidP="008F137E">
      <w:r w:rsidRPr="00E86B4A">
        <w:rPr>
          <w:noProof/>
          <w:lang w:val="en-US"/>
        </w:rPr>
        <w:pict>
          <v:shape id="_x0000_s1036" type="#_x0000_t202" style="position:absolute;margin-left:129.75pt;margin-top:.65pt;width:204pt;height:18.4pt;z-index:251669504">
            <v:textbox>
              <w:txbxContent>
                <w:p w:rsidR="00FE5878" w:rsidRDefault="00FE5878"/>
              </w:txbxContent>
            </v:textbox>
          </v:shape>
        </w:pict>
      </w:r>
      <w:r w:rsidR="00B43911">
        <w:t xml:space="preserve">                               </w:t>
      </w:r>
    </w:p>
    <w:p w:rsidR="00B43911" w:rsidRDefault="00E86B4A" w:rsidP="008F137E">
      <w:r>
        <w:rPr>
          <w:noProof/>
          <w:lang w:eastAsia="en-GB"/>
        </w:rPr>
        <w:pict>
          <v:shape id="_x0000_s1058" type="#_x0000_t202" style="position:absolute;margin-left:307.5pt;margin-top:10.05pt;width:26.25pt;height:16.15pt;z-index:251689984">
            <v:textbox style="mso-next-textbox:#_x0000_s1058">
              <w:txbxContent>
                <w:p w:rsidR="00FE5878" w:rsidRDefault="00FE5878" w:rsidP="000C1642"/>
              </w:txbxContent>
            </v:textbox>
          </v:shape>
        </w:pict>
      </w:r>
      <w:r w:rsidR="008F1D50">
        <w:t xml:space="preserve">                                                </w:t>
      </w:r>
      <w:r w:rsidR="008F1D50" w:rsidRPr="00150EC7">
        <w:rPr>
          <w:sz w:val="14"/>
        </w:rPr>
        <w:t xml:space="preserve">    </w:t>
      </w:r>
      <w:r w:rsidR="00B43911" w:rsidRPr="00150EC7">
        <w:rPr>
          <w:sz w:val="14"/>
        </w:rPr>
        <w:t xml:space="preserve">         </w:t>
      </w:r>
      <w:r w:rsidR="00B43911">
        <w:t xml:space="preserve">                                           </w:t>
      </w:r>
    </w:p>
    <w:p w:rsidR="00CD26D7" w:rsidRDefault="00E86B4A" w:rsidP="008F137E">
      <w:r>
        <w:rPr>
          <w:noProof/>
          <w:lang w:eastAsia="en-GB"/>
        </w:rPr>
        <w:pict>
          <v:shape id="_x0000_s1059" type="#_x0000_t202" style="position:absolute;margin-left:307.5pt;margin-top:12.8pt;width:26.25pt;height:14.2pt;z-index:251691008">
            <v:textbox>
              <w:txbxContent>
                <w:p w:rsidR="00FE5878" w:rsidRDefault="00FE5878" w:rsidP="000C1642"/>
              </w:txbxContent>
            </v:textbox>
          </v:shape>
        </w:pict>
      </w:r>
      <w:r w:rsidR="00B43911">
        <w:t xml:space="preserve">                                                   </w:t>
      </w:r>
      <w:r w:rsidR="00CD26D7">
        <w:t xml:space="preserve"> </w:t>
      </w:r>
      <w:r w:rsidR="00B43911">
        <w:t xml:space="preserve">Asian </w:t>
      </w:r>
      <w:r w:rsidR="00CD26D7">
        <w:t>Chinese</w:t>
      </w:r>
      <w:r w:rsidR="00B43911">
        <w:t xml:space="preserve">                                              </w:t>
      </w:r>
    </w:p>
    <w:p w:rsidR="000C1642" w:rsidRDefault="00CD26D7" w:rsidP="008F137E">
      <w:r>
        <w:t xml:space="preserve">                                                    </w:t>
      </w:r>
      <w:r w:rsidR="000C1642">
        <w:t xml:space="preserve">Asian (Bangladeshi, Pakistani, other)         </w:t>
      </w:r>
    </w:p>
    <w:p w:rsidR="00CD26D7" w:rsidRDefault="00E86B4A" w:rsidP="000C1642">
      <w:pPr>
        <w:ind w:left="2160"/>
      </w:pPr>
      <w:r>
        <w:rPr>
          <w:noProof/>
          <w:lang w:eastAsia="en-GB"/>
        </w:rPr>
        <w:pict>
          <v:shape id="_x0000_s1060" type="#_x0000_t202" style="position:absolute;left:0;text-align:left;margin-left:307.5pt;margin-top:.15pt;width:26.25pt;height:15.75pt;z-index:251692032">
            <v:textbox>
              <w:txbxContent>
                <w:p w:rsidR="00FE5878" w:rsidRDefault="00FE5878" w:rsidP="000C1642"/>
              </w:txbxContent>
            </v:textbox>
          </v:shape>
        </w:pict>
      </w:r>
      <w:r w:rsidR="000C1642">
        <w:t xml:space="preserve">         </w:t>
      </w:r>
      <w:r w:rsidR="00CD26D7">
        <w:t>Black African</w:t>
      </w:r>
      <w:r w:rsidR="00B43911">
        <w:t xml:space="preserve">                                                </w:t>
      </w:r>
    </w:p>
    <w:p w:rsidR="00CD26D7" w:rsidRDefault="00E86B4A" w:rsidP="008F137E">
      <w:r>
        <w:rPr>
          <w:noProof/>
          <w:lang w:eastAsia="en-GB"/>
        </w:rPr>
        <w:pict>
          <v:shape id="_x0000_s1061" type="#_x0000_t202" style="position:absolute;margin-left:307.5pt;margin-top:2.45pt;width:26.25pt;height:15.05pt;z-index:251693056">
            <v:textbox>
              <w:txbxContent>
                <w:p w:rsidR="00FE5878" w:rsidRDefault="00FE5878" w:rsidP="000C1642"/>
              </w:txbxContent>
            </v:textbox>
          </v:shape>
        </w:pict>
      </w:r>
      <w:r w:rsidR="00CD26D7">
        <w:t xml:space="preserve">                                                    Black </w:t>
      </w:r>
      <w:r w:rsidR="00B60B51">
        <w:t>Caribbean</w:t>
      </w:r>
      <w:r w:rsidR="00B43911">
        <w:t xml:space="preserve">                                        </w:t>
      </w:r>
    </w:p>
    <w:p w:rsidR="00B43911" w:rsidRDefault="00E86B4A" w:rsidP="008F137E">
      <w:r>
        <w:rPr>
          <w:noProof/>
          <w:lang w:eastAsia="en-GB"/>
        </w:rPr>
        <w:pict>
          <v:shape id="_x0000_s1062" type="#_x0000_t202" style="position:absolute;margin-left:307.5pt;margin-top:4.1pt;width:26.25pt;height:14.95pt;z-index:251694080">
            <v:textbox>
              <w:txbxContent>
                <w:p w:rsidR="00FE5878" w:rsidRDefault="00FE5878" w:rsidP="000C1642"/>
              </w:txbxContent>
            </v:textbox>
          </v:shape>
        </w:pict>
      </w:r>
      <w:r w:rsidR="00B43911">
        <w:t xml:space="preserve">                                                    Mixed ethnic group                                         </w:t>
      </w:r>
    </w:p>
    <w:p w:rsidR="00B43911" w:rsidRDefault="00B43911" w:rsidP="008F137E">
      <w:r>
        <w:t xml:space="preserve">                                                    Other</w:t>
      </w:r>
      <w:r w:rsidR="00AD7187">
        <w:t>,</w:t>
      </w:r>
      <w:r>
        <w:t xml:space="preserve"> please describe</w:t>
      </w:r>
      <w:r w:rsidR="000C1642">
        <w:t>:</w:t>
      </w:r>
    </w:p>
    <w:p w:rsidR="00CD26D7" w:rsidRDefault="00E86B4A" w:rsidP="008F137E">
      <w:r w:rsidRPr="00E86B4A">
        <w:rPr>
          <w:noProof/>
          <w:lang w:val="en-US"/>
        </w:rPr>
        <w:pict>
          <v:shape id="_x0000_s1037" type="#_x0000_t202" style="position:absolute;margin-left:129.75pt;margin-top:1.2pt;width:207pt;height:20.25pt;z-index:251670528">
            <v:textbox style="mso-next-textbox:#_x0000_s1037">
              <w:txbxContent>
                <w:p w:rsidR="00FE5878" w:rsidRDefault="00FE5878"/>
              </w:txbxContent>
            </v:textbox>
          </v:shape>
        </w:pict>
      </w:r>
      <w:r w:rsidR="00CD26D7">
        <w:t xml:space="preserve">                                                    </w:t>
      </w:r>
    </w:p>
    <w:p w:rsidR="000676E4" w:rsidRDefault="00CD26D7" w:rsidP="008F137E">
      <w:r>
        <w:t xml:space="preserve">                                                    </w:t>
      </w:r>
    </w:p>
    <w:p w:rsidR="000C1642" w:rsidRDefault="000C1642" w:rsidP="008F137E">
      <w:r>
        <w:t xml:space="preserve">Socio economic status           </w:t>
      </w:r>
    </w:p>
    <w:p w:rsidR="000C1642" w:rsidRDefault="00E86B4A" w:rsidP="000C1642">
      <w:r>
        <w:rPr>
          <w:noProof/>
          <w:lang w:eastAsia="en-GB"/>
        </w:rPr>
        <w:pict>
          <v:shape id="_x0000_s1072" type="#_x0000_t202" style="position:absolute;margin-left:398.25pt;margin-top:12.85pt;width:41.25pt;height:20.25pt;z-index:251701248;mso-position-horizontal-relative:text;mso-position-vertical-relative:text">
            <v:textbox>
              <w:txbxContent>
                <w:p w:rsidR="00FE5878" w:rsidRDefault="00FE5878" w:rsidP="0069786E"/>
              </w:txbxContent>
            </v:textbox>
          </v:shape>
        </w:pict>
      </w:r>
      <w:r>
        <w:rPr>
          <w:noProof/>
          <w:lang w:eastAsia="en-GB"/>
        </w:rPr>
        <w:pict>
          <v:shape id="_x0000_s1056" type="#_x0000_t202" style="position:absolute;margin-left:221.25pt;margin-top:12.85pt;width:41.25pt;height:20.25pt;z-index:251687936">
            <v:textbox>
              <w:txbxContent>
                <w:p w:rsidR="00FE5878" w:rsidRDefault="00FE5878" w:rsidP="000C1642"/>
              </w:txbxContent>
            </v:textbox>
          </v:shape>
        </w:pict>
      </w:r>
      <w:r w:rsidR="000C1642">
        <w:t xml:space="preserve">Total numbers who are:       </w:t>
      </w:r>
      <w:r>
        <w:rPr>
          <w:noProof/>
          <w:lang w:eastAsia="en-GB"/>
        </w:rPr>
        <w:pict>
          <v:shape id="_x0000_s1057" type="#_x0000_t202" style="position:absolute;margin-left:314.25pt;margin-top:12.85pt;width:41.25pt;height:20.25pt;z-index:251688960;mso-position-horizontal-relative:text;mso-position-vertical-relative:text">
            <v:textbox>
              <w:txbxContent>
                <w:p w:rsidR="00FE5878" w:rsidRDefault="00FE5878" w:rsidP="000C1642"/>
              </w:txbxContent>
            </v:textbox>
          </v:shape>
        </w:pict>
      </w:r>
      <w:r w:rsidR="000C1642">
        <w:t xml:space="preserve"> </w:t>
      </w:r>
      <w:r w:rsidR="00B43911">
        <w:t xml:space="preserve">Employed                 </w:t>
      </w:r>
      <w:r w:rsidR="00F158D0">
        <w:t>Self</w:t>
      </w:r>
      <w:r w:rsidR="00B43911">
        <w:t xml:space="preserve"> Employed            Unemployed</w:t>
      </w:r>
      <w:r w:rsidR="0069786E">
        <w:t xml:space="preserve">                Retired</w:t>
      </w:r>
    </w:p>
    <w:p w:rsidR="000C1642" w:rsidRDefault="00E86B4A" w:rsidP="008F137E">
      <w:r w:rsidRPr="00E86B4A">
        <w:rPr>
          <w:noProof/>
          <w:lang w:val="en-US"/>
        </w:rPr>
        <w:pict>
          <v:shape id="_x0000_s1044" type="#_x0000_t202" style="position:absolute;margin-left:126pt;margin-top:-.55pt;width:41.25pt;height:20.25pt;z-index:251677696">
            <v:textbox>
              <w:txbxContent>
                <w:p w:rsidR="00FE5878" w:rsidRDefault="00FE5878"/>
              </w:txbxContent>
            </v:textbox>
          </v:shape>
        </w:pict>
      </w:r>
    </w:p>
    <w:p w:rsidR="000C1642" w:rsidRDefault="000C1642" w:rsidP="008F137E"/>
    <w:p w:rsidR="000C1642" w:rsidRDefault="00E86B4A" w:rsidP="008F137E">
      <w:r>
        <w:rPr>
          <w:noProof/>
          <w:lang w:eastAsia="en-GB"/>
        </w:rPr>
        <w:pict>
          <v:shape id="_x0000_s1073" type="#_x0000_t202" style="position:absolute;margin-left:221.25pt;margin-top:9.1pt;width:41.25pt;height:20.25pt;z-index:251702272;mso-position-horizontal-relative:text;mso-position-vertical-relative:text">
            <v:textbox>
              <w:txbxContent>
                <w:p w:rsidR="00FE5878" w:rsidRDefault="00FE5878" w:rsidP="0069786E"/>
              </w:txbxContent>
            </v:textbox>
          </v:shape>
        </w:pict>
      </w:r>
    </w:p>
    <w:p w:rsidR="000C1642" w:rsidRDefault="0069786E" w:rsidP="008F137E">
      <w:r>
        <w:t>Total numbers who have a registered disability:</w:t>
      </w:r>
      <w:r w:rsidR="00F158D0">
        <w:t xml:space="preserve">        </w:t>
      </w:r>
    </w:p>
    <w:p w:rsidR="0069786E" w:rsidRPr="008B1D01" w:rsidRDefault="00E86B4A" w:rsidP="008F137E">
      <w:r w:rsidRPr="00E86B4A">
        <w:rPr>
          <w:noProof/>
          <w:szCs w:val="20"/>
          <w:lang w:eastAsia="en-GB"/>
        </w:rPr>
        <w:pict>
          <v:shape id="_x0000_s1075" type="#_x0000_t202" style="position:absolute;margin-left:371.25pt;margin-top:13.2pt;width:105.75pt;height:20.25pt;z-index:251704320">
            <v:textbox style="mso-next-textbox:#_x0000_s1075">
              <w:txbxContent>
                <w:p w:rsidR="0076308C" w:rsidRDefault="0076308C" w:rsidP="0076308C"/>
              </w:txbxContent>
            </v:textbox>
          </v:shape>
        </w:pict>
      </w:r>
      <w:r w:rsidRPr="00E86B4A">
        <w:rPr>
          <w:noProof/>
          <w:szCs w:val="20"/>
          <w:lang w:eastAsia="en-GB"/>
        </w:rPr>
        <w:pict>
          <v:shape id="_x0000_s1074" type="#_x0000_t202" style="position:absolute;margin-left:129.75pt;margin-top:13.2pt;width:207pt;height:20.25pt;z-index:251703296">
            <v:textbox style="mso-next-textbox:#_x0000_s1074">
              <w:txbxContent>
                <w:p w:rsidR="0076308C" w:rsidRDefault="0076308C" w:rsidP="0076308C"/>
              </w:txbxContent>
            </v:textbox>
          </v:shape>
        </w:pict>
      </w:r>
    </w:p>
    <w:p w:rsidR="00FE5878" w:rsidRPr="0076308C" w:rsidRDefault="0076308C" w:rsidP="00150EC7">
      <w:pPr>
        <w:rPr>
          <w:szCs w:val="20"/>
        </w:rPr>
      </w:pPr>
      <w:r w:rsidRPr="0076308C">
        <w:rPr>
          <w:szCs w:val="20"/>
        </w:rPr>
        <w:t xml:space="preserve">Name of person filling form: </w:t>
      </w:r>
      <w:r>
        <w:rPr>
          <w:szCs w:val="20"/>
        </w:rPr>
        <w:t xml:space="preserve">                                                                                     </w:t>
      </w:r>
      <w:r w:rsidR="00C30883">
        <w:rPr>
          <w:szCs w:val="20"/>
        </w:rPr>
        <w:t xml:space="preserve"> </w:t>
      </w:r>
      <w:r w:rsidRPr="0076308C">
        <w:rPr>
          <w:szCs w:val="20"/>
        </w:rPr>
        <w:t>Date</w:t>
      </w:r>
      <w:r>
        <w:rPr>
          <w:szCs w:val="20"/>
        </w:rPr>
        <w:t>:</w:t>
      </w:r>
    </w:p>
    <w:p w:rsidR="0076308C" w:rsidRPr="008B1D01" w:rsidRDefault="0076308C" w:rsidP="00150EC7">
      <w:pPr>
        <w:rPr>
          <w:sz w:val="28"/>
          <w:szCs w:val="20"/>
        </w:rPr>
      </w:pPr>
    </w:p>
    <w:p w:rsidR="008B1D01" w:rsidRPr="00470D5F" w:rsidRDefault="00F158D0" w:rsidP="00470D5F">
      <w:pPr>
        <w:rPr>
          <w:sz w:val="20"/>
          <w:szCs w:val="20"/>
        </w:rPr>
      </w:pPr>
      <w:r w:rsidRPr="00F158D0">
        <w:rPr>
          <w:sz w:val="20"/>
          <w:szCs w:val="20"/>
        </w:rPr>
        <w:t xml:space="preserve">All information on this form will be treated in the strictest confidence and in accordance with the </w:t>
      </w:r>
      <w:r w:rsidR="00840818">
        <w:rPr>
          <w:sz w:val="20"/>
          <w:szCs w:val="20"/>
        </w:rPr>
        <w:t>General Data Protection Act 2018</w:t>
      </w:r>
      <w:r w:rsidRPr="00F158D0">
        <w:rPr>
          <w:sz w:val="20"/>
          <w:szCs w:val="20"/>
        </w:rPr>
        <w:t xml:space="preserve">. Information will only be used for reporting on the project, after which time it will be securely destroyed.  </w:t>
      </w:r>
      <w:r w:rsidR="00B43911" w:rsidRPr="00F158D0">
        <w:rPr>
          <w:sz w:val="20"/>
          <w:szCs w:val="20"/>
        </w:rPr>
        <w:t xml:space="preserve"> </w:t>
      </w:r>
    </w:p>
    <w:p w:rsidR="0069786E" w:rsidRPr="0069786E" w:rsidRDefault="00F158D0" w:rsidP="0069786E">
      <w:pPr>
        <w:jc w:val="center"/>
        <w:rPr>
          <w:b/>
          <w:sz w:val="28"/>
          <w:szCs w:val="28"/>
        </w:rPr>
      </w:pPr>
      <w:r w:rsidRPr="00F158D0">
        <w:rPr>
          <w:b/>
          <w:sz w:val="28"/>
          <w:szCs w:val="28"/>
        </w:rPr>
        <w:t>Thank You</w:t>
      </w:r>
    </w:p>
    <w:p w:rsidR="00BE2351" w:rsidRPr="00BE2351" w:rsidRDefault="00BE2351" w:rsidP="008F137E">
      <w:pPr>
        <w:rPr>
          <w:b/>
          <w:sz w:val="2"/>
          <w:szCs w:val="28"/>
        </w:rPr>
      </w:pPr>
    </w:p>
    <w:p w:rsidR="00384208" w:rsidRDefault="00F158D0" w:rsidP="0069786E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For your time and involvement in the Land of the </w:t>
      </w:r>
      <w:proofErr w:type="spellStart"/>
      <w:r>
        <w:rPr>
          <w:sz w:val="20"/>
          <w:szCs w:val="20"/>
        </w:rPr>
        <w:t>Fanns</w:t>
      </w:r>
      <w:proofErr w:type="spellEnd"/>
      <w:r>
        <w:rPr>
          <w:sz w:val="20"/>
          <w:szCs w:val="20"/>
        </w:rPr>
        <w:t xml:space="preserve"> </w:t>
      </w:r>
      <w:r w:rsidR="00470D5F">
        <w:rPr>
          <w:sz w:val="20"/>
          <w:szCs w:val="20"/>
        </w:rPr>
        <w:t xml:space="preserve">Landscape </w:t>
      </w:r>
      <w:r>
        <w:rPr>
          <w:sz w:val="20"/>
          <w:szCs w:val="20"/>
        </w:rPr>
        <w:t>Partnership Scheme.</w:t>
      </w:r>
      <w:proofErr w:type="gramEnd"/>
    </w:p>
    <w:p w:rsidR="008F137E" w:rsidRPr="00F158D0" w:rsidRDefault="00E86B4A" w:rsidP="0069786E">
      <w:pPr>
        <w:jc w:val="center"/>
        <w:rPr>
          <w:sz w:val="20"/>
          <w:szCs w:val="20"/>
        </w:rPr>
      </w:pPr>
      <w:hyperlink r:id="rId6" w:history="1">
        <w:r w:rsidR="00150EC7" w:rsidRPr="007A5E56">
          <w:rPr>
            <w:rStyle w:val="Hyperlink"/>
            <w:sz w:val="20"/>
            <w:szCs w:val="20"/>
          </w:rPr>
          <w:t>www.landofthefanns.org</w:t>
        </w:r>
      </w:hyperlink>
      <w:r w:rsidR="00150EC7">
        <w:rPr>
          <w:sz w:val="20"/>
          <w:szCs w:val="20"/>
        </w:rPr>
        <w:t xml:space="preserve"> </w:t>
      </w:r>
      <w:r w:rsidR="00384208">
        <w:rPr>
          <w:sz w:val="20"/>
          <w:szCs w:val="20"/>
        </w:rPr>
        <w:t xml:space="preserve">   </w:t>
      </w:r>
      <w:hyperlink r:id="rId7" w:history="1">
        <w:r w:rsidR="00384208" w:rsidRPr="003E03CD">
          <w:rPr>
            <w:rStyle w:val="Hyperlink"/>
            <w:sz w:val="20"/>
            <w:szCs w:val="20"/>
          </w:rPr>
          <w:t>www.twitter.com/landofthefanns</w:t>
        </w:r>
      </w:hyperlink>
      <w:r w:rsidR="00384208">
        <w:rPr>
          <w:sz w:val="20"/>
          <w:szCs w:val="20"/>
        </w:rPr>
        <w:t xml:space="preserve">  </w:t>
      </w:r>
      <w:hyperlink r:id="rId8" w:history="1">
        <w:r w:rsidR="00384208" w:rsidRPr="003E03CD">
          <w:rPr>
            <w:rStyle w:val="Hyperlink"/>
            <w:sz w:val="20"/>
            <w:szCs w:val="20"/>
          </w:rPr>
          <w:t>www.facebook.com/landofthefanns</w:t>
        </w:r>
      </w:hyperlink>
    </w:p>
    <w:sectPr w:rsidR="008F137E" w:rsidRPr="00F158D0" w:rsidSect="00735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B6D" w:rsidRDefault="00735B6D" w:rsidP="00735B6D">
      <w:r>
        <w:separator/>
      </w:r>
    </w:p>
  </w:endnote>
  <w:endnote w:type="continuationSeparator" w:id="1">
    <w:p w:rsidR="00735B6D" w:rsidRDefault="00735B6D" w:rsidP="00735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14" w:rsidRDefault="008373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90" w:rsidRDefault="00E5599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-229235</wp:posOffset>
          </wp:positionV>
          <wp:extent cx="1099820" cy="666750"/>
          <wp:effectExtent l="19050" t="0" r="5080" b="0"/>
          <wp:wrapNone/>
          <wp:docPr id="3" name="Picture 2" descr="tnl_hlfe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nl_hlfe_pantone.jpg"/>
                  <pic:cNvPicPr/>
                </pic:nvPicPr>
                <pic:blipFill>
                  <a:blip r:embed="rId1" cstate="screen"/>
                  <a:stretch>
                    <a:fillRect/>
                  </a:stretch>
                </pic:blipFill>
                <pic:spPr>
                  <a:xfrm>
                    <a:off x="0" y="0"/>
                    <a:ext cx="109982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14" w:rsidRDefault="008373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B6D" w:rsidRDefault="00735B6D" w:rsidP="00735B6D">
      <w:r>
        <w:separator/>
      </w:r>
    </w:p>
  </w:footnote>
  <w:footnote w:type="continuationSeparator" w:id="1">
    <w:p w:rsidR="00735B6D" w:rsidRDefault="00735B6D" w:rsidP="00735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14" w:rsidRDefault="008373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6D" w:rsidRDefault="00E559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-609600</wp:posOffset>
          </wp:positionH>
          <wp:positionV relativeFrom="margin">
            <wp:posOffset>-791845</wp:posOffset>
          </wp:positionV>
          <wp:extent cx="1198245" cy="952500"/>
          <wp:effectExtent l="19050" t="0" r="1905" b="0"/>
          <wp:wrapNone/>
          <wp:docPr id="1" name="Picture 0" descr="co-TC-Land of Fanns-logo-fin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TC-Land of Fanns-logo-final-01.jpg"/>
                  <pic:cNvPicPr/>
                </pic:nvPicPr>
                <pic:blipFill>
                  <a:blip r:embed="rId1" cstate="screen"/>
                  <a:stretch>
                    <a:fillRect/>
                  </a:stretch>
                </pic:blipFill>
                <pic:spPr>
                  <a:xfrm>
                    <a:off x="0" y="0"/>
                    <a:ext cx="119824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5B6D" w:rsidRDefault="00E55990" w:rsidP="00E55990">
    <w:pPr>
      <w:pStyle w:val="Header"/>
      <w:tabs>
        <w:tab w:val="clear" w:pos="4680"/>
        <w:tab w:val="clear" w:pos="9360"/>
        <w:tab w:val="left" w:pos="3180"/>
      </w:tabs>
    </w:pPr>
    <w:r>
      <w:tab/>
    </w:r>
  </w:p>
  <w:p w:rsidR="00E55990" w:rsidRDefault="00E55990" w:rsidP="00E55990">
    <w:pPr>
      <w:pStyle w:val="Header"/>
      <w:tabs>
        <w:tab w:val="clear" w:pos="4680"/>
        <w:tab w:val="clear" w:pos="9360"/>
        <w:tab w:val="left" w:pos="31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14" w:rsidRDefault="008373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8F137E"/>
    <w:rsid w:val="000676E4"/>
    <w:rsid w:val="000C1642"/>
    <w:rsid w:val="00150EC7"/>
    <w:rsid w:val="00152DB0"/>
    <w:rsid w:val="0026400E"/>
    <w:rsid w:val="00297199"/>
    <w:rsid w:val="0033027B"/>
    <w:rsid w:val="00333241"/>
    <w:rsid w:val="00384208"/>
    <w:rsid w:val="00470D5F"/>
    <w:rsid w:val="004B67D4"/>
    <w:rsid w:val="005C18D8"/>
    <w:rsid w:val="00605EAE"/>
    <w:rsid w:val="0069786E"/>
    <w:rsid w:val="006D58F0"/>
    <w:rsid w:val="00710AE4"/>
    <w:rsid w:val="00734F6E"/>
    <w:rsid w:val="00735B6D"/>
    <w:rsid w:val="0076308C"/>
    <w:rsid w:val="00837314"/>
    <w:rsid w:val="00840818"/>
    <w:rsid w:val="00862A37"/>
    <w:rsid w:val="0086611F"/>
    <w:rsid w:val="00875546"/>
    <w:rsid w:val="008B1D01"/>
    <w:rsid w:val="008F137E"/>
    <w:rsid w:val="008F1D50"/>
    <w:rsid w:val="008F6954"/>
    <w:rsid w:val="00942AB1"/>
    <w:rsid w:val="00AD7187"/>
    <w:rsid w:val="00B43911"/>
    <w:rsid w:val="00B60B51"/>
    <w:rsid w:val="00BA7C81"/>
    <w:rsid w:val="00BE2351"/>
    <w:rsid w:val="00BE4918"/>
    <w:rsid w:val="00BF7B4D"/>
    <w:rsid w:val="00C30883"/>
    <w:rsid w:val="00C93206"/>
    <w:rsid w:val="00CD17EE"/>
    <w:rsid w:val="00CD26D7"/>
    <w:rsid w:val="00D52A6E"/>
    <w:rsid w:val="00DF473C"/>
    <w:rsid w:val="00E55990"/>
    <w:rsid w:val="00E86B4A"/>
    <w:rsid w:val="00EB50E8"/>
    <w:rsid w:val="00F158D0"/>
    <w:rsid w:val="00F42C8B"/>
    <w:rsid w:val="00FE00E8"/>
    <w:rsid w:val="00FE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3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7E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842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EC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B6D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35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B6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andofthefann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witter.com/landofthefann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ndofthefanns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Dbrady</dc:creator>
  <cp:lastModifiedBy>awoodhead</cp:lastModifiedBy>
  <cp:revision>23</cp:revision>
  <dcterms:created xsi:type="dcterms:W3CDTF">2017-12-13T16:47:00Z</dcterms:created>
  <dcterms:modified xsi:type="dcterms:W3CDTF">2019-06-27T11:56:00Z</dcterms:modified>
</cp:coreProperties>
</file>