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6F2" w:rsidRPr="00F228C9" w:rsidRDefault="00B54397" w:rsidP="00B54397">
      <w:pPr>
        <w:pStyle w:val="NoSpacing"/>
        <w:jc w:val="center"/>
        <w:rPr>
          <w:rFonts w:cstheme="minorHAnsi"/>
          <w:b/>
          <w:bCs/>
          <w:sz w:val="32"/>
          <w:szCs w:val="32"/>
        </w:rPr>
      </w:pPr>
      <w:r>
        <w:rPr>
          <w:rFonts w:cstheme="minorHAnsi"/>
          <w:b/>
          <w:bCs/>
          <w:sz w:val="32"/>
          <w:szCs w:val="32"/>
        </w:rPr>
        <w:t>Volunteer Policy</w:t>
      </w:r>
    </w:p>
    <w:p w:rsidR="00AE7B98" w:rsidRPr="00F228C9" w:rsidRDefault="00AE7B98" w:rsidP="00F228C9">
      <w:pPr>
        <w:pStyle w:val="NoSpacing"/>
        <w:rPr>
          <w:rFonts w:cstheme="minorHAnsi"/>
          <w:b/>
          <w:bCs/>
          <w:sz w:val="28"/>
          <w:szCs w:val="28"/>
        </w:rPr>
      </w:pPr>
    </w:p>
    <w:p w:rsidR="008F6C2F" w:rsidRPr="00F228C9" w:rsidRDefault="00A70EFB" w:rsidP="00F228C9">
      <w:pPr>
        <w:pStyle w:val="NoSpacing"/>
        <w:rPr>
          <w:rFonts w:cstheme="minorHAnsi"/>
          <w:b/>
          <w:bCs/>
          <w:sz w:val="24"/>
          <w:szCs w:val="24"/>
        </w:rPr>
      </w:pPr>
      <w:r w:rsidRPr="00F228C9">
        <w:rPr>
          <w:rFonts w:cstheme="minorHAnsi"/>
          <w:b/>
          <w:bCs/>
          <w:sz w:val="24"/>
          <w:szCs w:val="24"/>
        </w:rPr>
        <w:t xml:space="preserve">Introduction </w:t>
      </w:r>
    </w:p>
    <w:p w:rsidR="005E6C2B" w:rsidRPr="00F228C9" w:rsidRDefault="005E6C2B" w:rsidP="00F228C9">
      <w:pPr>
        <w:pStyle w:val="NoSpacing"/>
        <w:rPr>
          <w:rFonts w:cstheme="minorHAnsi"/>
          <w:b/>
          <w:bCs/>
          <w:sz w:val="24"/>
          <w:szCs w:val="24"/>
        </w:rPr>
      </w:pPr>
    </w:p>
    <w:p w:rsidR="00F228C9" w:rsidRDefault="00A70EFB" w:rsidP="00F228C9">
      <w:pPr>
        <w:pStyle w:val="NoSpacing"/>
        <w:rPr>
          <w:rFonts w:cstheme="minorHAnsi"/>
          <w:sz w:val="24"/>
          <w:szCs w:val="24"/>
        </w:rPr>
      </w:pPr>
      <w:r w:rsidRPr="00F228C9">
        <w:rPr>
          <w:rFonts w:cstheme="minorHAnsi"/>
          <w:sz w:val="24"/>
          <w:szCs w:val="24"/>
        </w:rPr>
        <w:t>[</w:t>
      </w:r>
      <w:r w:rsidRPr="00F228C9">
        <w:rPr>
          <w:rFonts w:cstheme="minorHAnsi"/>
          <w:color w:val="FF0000"/>
          <w:sz w:val="24"/>
          <w:szCs w:val="24"/>
        </w:rPr>
        <w:t>NAME OF ORGANISTION</w:t>
      </w:r>
      <w:r w:rsidRPr="00F228C9">
        <w:rPr>
          <w:rFonts w:cstheme="minorHAnsi"/>
          <w:sz w:val="24"/>
          <w:szCs w:val="24"/>
        </w:rPr>
        <w:t>] aims to: [</w:t>
      </w:r>
      <w:r w:rsidRPr="00F228C9">
        <w:rPr>
          <w:rFonts w:cstheme="minorHAnsi"/>
          <w:color w:val="FF0000"/>
          <w:sz w:val="24"/>
          <w:szCs w:val="24"/>
        </w:rPr>
        <w:t>INSERT AIMS</w:t>
      </w:r>
      <w:r w:rsidR="00F228C9">
        <w:rPr>
          <w:rFonts w:cstheme="minorHAnsi"/>
          <w:sz w:val="24"/>
          <w:szCs w:val="24"/>
        </w:rPr>
        <w:t>]</w:t>
      </w:r>
    </w:p>
    <w:p w:rsidR="00F228C9" w:rsidRDefault="00F228C9" w:rsidP="00F228C9">
      <w:pPr>
        <w:pStyle w:val="NoSpacing"/>
        <w:rPr>
          <w:rFonts w:cstheme="minorHAnsi"/>
          <w:sz w:val="24"/>
          <w:szCs w:val="24"/>
        </w:rPr>
      </w:pPr>
    </w:p>
    <w:p w:rsidR="008728AD" w:rsidRPr="00F228C9" w:rsidRDefault="00F228C9" w:rsidP="00F228C9">
      <w:pPr>
        <w:pStyle w:val="NoSpacing"/>
        <w:rPr>
          <w:rFonts w:cstheme="minorHAnsi"/>
          <w:sz w:val="24"/>
          <w:szCs w:val="24"/>
        </w:rPr>
      </w:pPr>
      <w:r>
        <w:rPr>
          <w:rFonts w:cstheme="minorHAnsi"/>
          <w:sz w:val="24"/>
          <w:szCs w:val="24"/>
        </w:rPr>
        <w:t>O</w:t>
      </w:r>
      <w:r w:rsidR="0095476D" w:rsidRPr="00F228C9">
        <w:rPr>
          <w:rFonts w:cstheme="minorHAnsi"/>
          <w:sz w:val="24"/>
          <w:szCs w:val="24"/>
        </w:rPr>
        <w:t>ur</w:t>
      </w:r>
      <w:r w:rsidR="00A70EFB" w:rsidRPr="00F228C9">
        <w:rPr>
          <w:rFonts w:cstheme="minorHAnsi"/>
          <w:sz w:val="24"/>
          <w:szCs w:val="24"/>
        </w:rPr>
        <w:t xml:space="preserve"> volunteers make a vital contribution to our aims. We recognise the added value that volunteers bring to our organisation and those who use our services. Volunteer involvement does not replace or devalue the role of paid staff. </w:t>
      </w:r>
    </w:p>
    <w:p w:rsidR="00F228C9" w:rsidRDefault="00F228C9" w:rsidP="00F228C9">
      <w:pPr>
        <w:pStyle w:val="NoSpacing"/>
        <w:rPr>
          <w:rFonts w:cstheme="minorHAnsi"/>
          <w:sz w:val="24"/>
          <w:szCs w:val="24"/>
        </w:rPr>
      </w:pPr>
    </w:p>
    <w:p w:rsidR="008728AD" w:rsidRPr="00F228C9" w:rsidRDefault="00A70EFB" w:rsidP="00F228C9">
      <w:pPr>
        <w:pStyle w:val="NoSpacing"/>
        <w:rPr>
          <w:rFonts w:cstheme="minorHAnsi"/>
          <w:sz w:val="24"/>
          <w:szCs w:val="24"/>
        </w:rPr>
      </w:pPr>
      <w:r w:rsidRPr="00F228C9">
        <w:rPr>
          <w:rFonts w:cstheme="minorHAnsi"/>
          <w:sz w:val="24"/>
          <w:szCs w:val="24"/>
        </w:rPr>
        <w:t>Within [</w:t>
      </w:r>
      <w:r w:rsidRPr="00F228C9">
        <w:rPr>
          <w:rFonts w:cstheme="minorHAnsi"/>
          <w:color w:val="FF0000"/>
          <w:sz w:val="24"/>
          <w:szCs w:val="24"/>
        </w:rPr>
        <w:t xml:space="preserve">NAME OF ORGANISATION] </w:t>
      </w:r>
      <w:r w:rsidRPr="00F228C9">
        <w:rPr>
          <w:rFonts w:cstheme="minorHAnsi"/>
          <w:sz w:val="24"/>
          <w:szCs w:val="24"/>
        </w:rPr>
        <w:t xml:space="preserve">volunteers are involved in: </w:t>
      </w:r>
    </w:p>
    <w:p w:rsidR="005A7BFE" w:rsidRPr="00F228C9" w:rsidRDefault="00A70EFB" w:rsidP="00F228C9">
      <w:pPr>
        <w:pStyle w:val="NoSpacing"/>
        <w:numPr>
          <w:ilvl w:val="0"/>
          <w:numId w:val="1"/>
        </w:numPr>
        <w:rPr>
          <w:rFonts w:cstheme="minorHAnsi"/>
          <w:color w:val="FF0000"/>
          <w:sz w:val="24"/>
          <w:szCs w:val="24"/>
        </w:rPr>
      </w:pPr>
      <w:r w:rsidRPr="00F228C9">
        <w:rPr>
          <w:rFonts w:cstheme="minorHAnsi"/>
          <w:color w:val="FF0000"/>
          <w:sz w:val="24"/>
          <w:szCs w:val="24"/>
        </w:rPr>
        <w:t xml:space="preserve">Board of Directors/Management Committee </w:t>
      </w:r>
    </w:p>
    <w:p w:rsidR="005A7BFE" w:rsidRPr="00F228C9" w:rsidRDefault="00A70EFB" w:rsidP="00F228C9">
      <w:pPr>
        <w:pStyle w:val="NoSpacing"/>
        <w:numPr>
          <w:ilvl w:val="0"/>
          <w:numId w:val="1"/>
        </w:numPr>
        <w:rPr>
          <w:rFonts w:cstheme="minorHAnsi"/>
          <w:color w:val="FF0000"/>
          <w:sz w:val="24"/>
          <w:szCs w:val="24"/>
        </w:rPr>
      </w:pPr>
      <w:r w:rsidRPr="00F228C9">
        <w:rPr>
          <w:rFonts w:cstheme="minorHAnsi"/>
          <w:color w:val="FF0000"/>
          <w:sz w:val="24"/>
          <w:szCs w:val="24"/>
        </w:rPr>
        <w:t>List of roles undertaken by volunteers</w:t>
      </w:r>
      <w:r w:rsidR="005A7BFE" w:rsidRPr="00F228C9">
        <w:rPr>
          <w:rFonts w:cstheme="minorHAnsi"/>
          <w:color w:val="FF0000"/>
          <w:sz w:val="24"/>
          <w:szCs w:val="24"/>
        </w:rPr>
        <w:t>.</w:t>
      </w:r>
    </w:p>
    <w:p w:rsidR="008E6A10" w:rsidRPr="00F228C9" w:rsidRDefault="008E6A10" w:rsidP="00F228C9">
      <w:pPr>
        <w:pStyle w:val="NoSpacing"/>
        <w:rPr>
          <w:rFonts w:cstheme="minorHAnsi"/>
          <w:sz w:val="24"/>
          <w:szCs w:val="24"/>
        </w:rPr>
      </w:pPr>
    </w:p>
    <w:p w:rsidR="003E652B" w:rsidRPr="00F228C9" w:rsidRDefault="00A70EFB" w:rsidP="00F228C9">
      <w:pPr>
        <w:pStyle w:val="NoSpacing"/>
        <w:rPr>
          <w:rFonts w:cstheme="minorHAnsi"/>
          <w:sz w:val="24"/>
          <w:szCs w:val="24"/>
        </w:rPr>
      </w:pPr>
      <w:r w:rsidRPr="00F228C9">
        <w:rPr>
          <w:rFonts w:cstheme="minorHAnsi"/>
          <w:sz w:val="24"/>
          <w:szCs w:val="24"/>
        </w:rPr>
        <w:t>[</w:t>
      </w:r>
      <w:r w:rsidRPr="00F228C9">
        <w:rPr>
          <w:rFonts w:cstheme="minorHAnsi"/>
          <w:color w:val="FF0000"/>
          <w:sz w:val="24"/>
          <w:szCs w:val="24"/>
        </w:rPr>
        <w:t>NAME OF ORGANISATION</w:t>
      </w:r>
      <w:r w:rsidRPr="00F228C9">
        <w:rPr>
          <w:rFonts w:cstheme="minorHAnsi"/>
          <w:sz w:val="24"/>
          <w:szCs w:val="24"/>
        </w:rPr>
        <w:t>] aims to have a reciprocal and mutually beneficial relationship with our volunteers; with their involvement informing and developing our work, and our work enabling individuals to learn skills and achieve personal development through their volunteering.</w:t>
      </w:r>
    </w:p>
    <w:p w:rsidR="008E6A10" w:rsidRPr="00F228C9" w:rsidRDefault="008E6A10" w:rsidP="00F228C9">
      <w:pPr>
        <w:pStyle w:val="NoSpacing"/>
        <w:rPr>
          <w:rFonts w:cstheme="minorHAnsi"/>
          <w:sz w:val="24"/>
          <w:szCs w:val="24"/>
        </w:rPr>
      </w:pPr>
    </w:p>
    <w:p w:rsidR="008E6A10" w:rsidRPr="00F228C9" w:rsidRDefault="00A70EFB" w:rsidP="00F228C9">
      <w:pPr>
        <w:pStyle w:val="NoSpacing"/>
        <w:rPr>
          <w:rFonts w:cstheme="minorHAnsi"/>
          <w:sz w:val="24"/>
          <w:szCs w:val="24"/>
        </w:rPr>
      </w:pPr>
      <w:r w:rsidRPr="00F228C9">
        <w:rPr>
          <w:rFonts w:cstheme="minorHAnsi"/>
          <w:sz w:val="24"/>
          <w:szCs w:val="24"/>
        </w:rPr>
        <w:t xml:space="preserve">The involvement of volunteers will be guided by the following principles of good practice: </w:t>
      </w:r>
    </w:p>
    <w:p w:rsidR="004C4D78" w:rsidRPr="00F228C9" w:rsidRDefault="00215252" w:rsidP="00F228C9">
      <w:pPr>
        <w:pStyle w:val="NoSpacing"/>
        <w:numPr>
          <w:ilvl w:val="0"/>
          <w:numId w:val="2"/>
        </w:numPr>
        <w:rPr>
          <w:rFonts w:cstheme="minorHAnsi"/>
          <w:sz w:val="24"/>
          <w:szCs w:val="24"/>
        </w:rPr>
      </w:pPr>
      <w:r w:rsidRPr="00F228C9">
        <w:rPr>
          <w:rFonts w:cstheme="minorHAnsi"/>
          <w:sz w:val="24"/>
          <w:szCs w:val="24"/>
        </w:rPr>
        <w:t xml:space="preserve">all roles will </w:t>
      </w:r>
      <w:r w:rsidR="008E01CB" w:rsidRPr="00F228C9">
        <w:rPr>
          <w:rFonts w:cstheme="minorHAnsi"/>
          <w:sz w:val="24"/>
          <w:szCs w:val="24"/>
        </w:rPr>
        <w:t xml:space="preserve">have a role description that clearly outlines </w:t>
      </w:r>
      <w:r w:rsidR="00A70EFB" w:rsidRPr="00F228C9">
        <w:rPr>
          <w:rFonts w:cstheme="minorHAnsi"/>
          <w:sz w:val="24"/>
          <w:szCs w:val="24"/>
        </w:rPr>
        <w:t>the tasks to be performed by volunteers,</w:t>
      </w:r>
      <w:r w:rsidR="00684D62" w:rsidRPr="00F228C9">
        <w:rPr>
          <w:rFonts w:cstheme="minorHAnsi"/>
          <w:sz w:val="24"/>
          <w:szCs w:val="24"/>
        </w:rPr>
        <w:t xml:space="preserve"> we will endeavour to </w:t>
      </w:r>
      <w:r w:rsidR="008E6A10" w:rsidRPr="00F228C9">
        <w:rPr>
          <w:rFonts w:cstheme="minorHAnsi"/>
          <w:sz w:val="24"/>
          <w:szCs w:val="24"/>
        </w:rPr>
        <w:t>be flexible within these tasks where possible</w:t>
      </w:r>
    </w:p>
    <w:p w:rsidR="002C17B6" w:rsidRPr="00F228C9" w:rsidRDefault="002C17B6" w:rsidP="00F228C9">
      <w:pPr>
        <w:pStyle w:val="NoSpacing"/>
        <w:numPr>
          <w:ilvl w:val="0"/>
          <w:numId w:val="2"/>
        </w:numPr>
        <w:rPr>
          <w:rFonts w:cstheme="minorHAnsi"/>
          <w:sz w:val="24"/>
          <w:szCs w:val="24"/>
        </w:rPr>
      </w:pPr>
      <w:r w:rsidRPr="00F228C9">
        <w:rPr>
          <w:rFonts w:cstheme="minorHAnsi"/>
          <w:sz w:val="24"/>
          <w:szCs w:val="24"/>
        </w:rPr>
        <w:t xml:space="preserve">volunteering opportunities do not replace paid staff roles but </w:t>
      </w:r>
      <w:r w:rsidR="00A4675D" w:rsidRPr="00F228C9">
        <w:rPr>
          <w:rFonts w:cstheme="minorHAnsi"/>
          <w:sz w:val="24"/>
          <w:szCs w:val="24"/>
        </w:rPr>
        <w:t xml:space="preserve">do </w:t>
      </w:r>
      <w:r w:rsidRPr="00F228C9">
        <w:rPr>
          <w:rFonts w:cstheme="minorHAnsi"/>
          <w:sz w:val="24"/>
          <w:szCs w:val="24"/>
        </w:rPr>
        <w:t xml:space="preserve">complement </w:t>
      </w:r>
      <w:r w:rsidR="00A4675D" w:rsidRPr="00F228C9">
        <w:rPr>
          <w:rFonts w:cstheme="minorHAnsi"/>
          <w:sz w:val="24"/>
          <w:szCs w:val="24"/>
        </w:rPr>
        <w:t>and enhance the work of</w:t>
      </w:r>
      <w:r w:rsidR="00A4675D" w:rsidRPr="00F228C9">
        <w:rPr>
          <w:rFonts w:cstheme="minorHAnsi"/>
          <w:color w:val="FF0000"/>
          <w:sz w:val="24"/>
          <w:szCs w:val="24"/>
        </w:rPr>
        <w:t xml:space="preserve"> [NAME OF ORGANISATION] </w:t>
      </w:r>
    </w:p>
    <w:p w:rsidR="002C17B6" w:rsidRPr="00F228C9" w:rsidRDefault="00CF40AB" w:rsidP="00F228C9">
      <w:pPr>
        <w:pStyle w:val="NoSpacing"/>
        <w:numPr>
          <w:ilvl w:val="0"/>
          <w:numId w:val="2"/>
        </w:numPr>
        <w:rPr>
          <w:rFonts w:cstheme="minorHAnsi"/>
          <w:sz w:val="24"/>
          <w:szCs w:val="24"/>
        </w:rPr>
      </w:pPr>
      <w:r w:rsidRPr="00F228C9">
        <w:rPr>
          <w:rFonts w:cstheme="minorHAnsi"/>
          <w:color w:val="FF0000"/>
          <w:sz w:val="24"/>
          <w:szCs w:val="24"/>
        </w:rPr>
        <w:t xml:space="preserve">[NAME OF ORGANISATION] </w:t>
      </w:r>
      <w:r w:rsidR="00A70EFB" w:rsidRPr="00F228C9">
        <w:rPr>
          <w:rFonts w:cstheme="minorHAnsi"/>
          <w:sz w:val="24"/>
          <w:szCs w:val="24"/>
        </w:rPr>
        <w:t xml:space="preserve">will comply with the </w:t>
      </w:r>
      <w:r w:rsidRPr="00F228C9">
        <w:rPr>
          <w:rFonts w:cstheme="minorHAnsi"/>
          <w:sz w:val="24"/>
          <w:szCs w:val="24"/>
        </w:rPr>
        <w:t>GDPR legislation</w:t>
      </w:r>
      <w:r w:rsidR="00A70EFB" w:rsidRPr="00F228C9">
        <w:rPr>
          <w:rFonts w:cstheme="minorHAnsi"/>
          <w:sz w:val="24"/>
          <w:szCs w:val="24"/>
        </w:rPr>
        <w:t xml:space="preserve"> in the use of data held on all volunteers</w:t>
      </w:r>
    </w:p>
    <w:p w:rsidR="00992256" w:rsidRPr="00F228C9" w:rsidRDefault="00A70EFB" w:rsidP="00F228C9">
      <w:pPr>
        <w:pStyle w:val="NoSpacing"/>
        <w:numPr>
          <w:ilvl w:val="0"/>
          <w:numId w:val="2"/>
        </w:numPr>
        <w:rPr>
          <w:rFonts w:cstheme="minorHAnsi"/>
          <w:sz w:val="24"/>
          <w:szCs w:val="24"/>
        </w:rPr>
      </w:pPr>
      <w:proofErr w:type="gramStart"/>
      <w:r w:rsidRPr="00F228C9">
        <w:rPr>
          <w:rFonts w:cstheme="minorHAnsi"/>
          <w:sz w:val="24"/>
          <w:szCs w:val="24"/>
        </w:rPr>
        <w:t>volunteers</w:t>
      </w:r>
      <w:proofErr w:type="gramEnd"/>
      <w:r w:rsidRPr="00F228C9">
        <w:rPr>
          <w:rFonts w:cstheme="minorHAnsi"/>
          <w:sz w:val="24"/>
          <w:szCs w:val="24"/>
        </w:rPr>
        <w:t xml:space="preserve"> will </w:t>
      </w:r>
      <w:r w:rsidR="00512296" w:rsidRPr="00F228C9">
        <w:rPr>
          <w:rFonts w:cstheme="minorHAnsi"/>
          <w:sz w:val="24"/>
          <w:szCs w:val="24"/>
        </w:rPr>
        <w:t xml:space="preserve">have a named supervisor who </w:t>
      </w:r>
      <w:r w:rsidR="00992256" w:rsidRPr="00F228C9">
        <w:rPr>
          <w:rFonts w:cstheme="minorHAnsi"/>
          <w:sz w:val="24"/>
          <w:szCs w:val="24"/>
        </w:rPr>
        <w:t>they can discuss their role with and raise any concerns or ideas</w:t>
      </w:r>
      <w:r w:rsidR="00F228C9">
        <w:rPr>
          <w:rFonts w:cstheme="minorHAnsi"/>
          <w:sz w:val="24"/>
          <w:szCs w:val="24"/>
        </w:rPr>
        <w:t>.</w:t>
      </w:r>
    </w:p>
    <w:p w:rsidR="00FF5857" w:rsidRPr="00F228C9" w:rsidRDefault="00FF5857" w:rsidP="00F228C9">
      <w:pPr>
        <w:pStyle w:val="NoSpacing"/>
        <w:rPr>
          <w:rFonts w:cstheme="minorHAnsi"/>
          <w:sz w:val="24"/>
          <w:szCs w:val="24"/>
        </w:rPr>
      </w:pPr>
    </w:p>
    <w:p w:rsidR="00992256" w:rsidRPr="00F228C9" w:rsidRDefault="00A70EFB" w:rsidP="00F228C9">
      <w:pPr>
        <w:pStyle w:val="NoSpacing"/>
        <w:rPr>
          <w:rFonts w:cstheme="minorHAnsi"/>
          <w:b/>
          <w:bCs/>
          <w:sz w:val="24"/>
          <w:szCs w:val="24"/>
        </w:rPr>
      </w:pPr>
      <w:r w:rsidRPr="00F228C9">
        <w:rPr>
          <w:rFonts w:cstheme="minorHAnsi"/>
          <w:b/>
          <w:bCs/>
          <w:sz w:val="24"/>
          <w:szCs w:val="24"/>
        </w:rPr>
        <w:t xml:space="preserve">The Purpose of this Policy </w:t>
      </w:r>
    </w:p>
    <w:p w:rsidR="005E6C2B" w:rsidRPr="00F228C9" w:rsidRDefault="005E6C2B" w:rsidP="00F228C9">
      <w:pPr>
        <w:pStyle w:val="NoSpacing"/>
        <w:rPr>
          <w:rFonts w:cstheme="minorHAnsi"/>
          <w:b/>
          <w:bCs/>
          <w:sz w:val="24"/>
          <w:szCs w:val="24"/>
        </w:rPr>
      </w:pPr>
    </w:p>
    <w:p w:rsidR="00AE1991" w:rsidRPr="00F228C9" w:rsidRDefault="000B6F2D" w:rsidP="00F228C9">
      <w:pPr>
        <w:pStyle w:val="NoSpacing"/>
        <w:rPr>
          <w:rFonts w:cstheme="minorHAnsi"/>
          <w:sz w:val="24"/>
          <w:szCs w:val="24"/>
        </w:rPr>
      </w:pPr>
      <w:r w:rsidRPr="00F228C9">
        <w:rPr>
          <w:rFonts w:cstheme="minorHAnsi"/>
          <w:sz w:val="24"/>
          <w:szCs w:val="24"/>
        </w:rPr>
        <w:t xml:space="preserve">The purpose of this policy is to provide a framework for the involvement of volunteers in </w:t>
      </w:r>
      <w:r w:rsidRPr="00F228C9">
        <w:rPr>
          <w:rFonts w:cstheme="minorHAnsi"/>
          <w:color w:val="FF0000"/>
          <w:sz w:val="24"/>
          <w:szCs w:val="24"/>
        </w:rPr>
        <w:t xml:space="preserve">[NAME OF ORGANISATION] </w:t>
      </w:r>
      <w:r w:rsidRPr="00F228C9">
        <w:rPr>
          <w:rFonts w:cstheme="minorHAnsi"/>
          <w:sz w:val="24"/>
          <w:szCs w:val="24"/>
        </w:rPr>
        <w:t xml:space="preserve">and should be considered alongside </w:t>
      </w:r>
      <w:r w:rsidR="00332C63" w:rsidRPr="00F228C9">
        <w:rPr>
          <w:rFonts w:cstheme="minorHAnsi"/>
          <w:sz w:val="24"/>
          <w:szCs w:val="24"/>
        </w:rPr>
        <w:t>other policies and procedures within the organisation</w:t>
      </w:r>
      <w:r w:rsidR="00AE1991" w:rsidRPr="00F228C9">
        <w:rPr>
          <w:rFonts w:cstheme="minorHAnsi"/>
          <w:sz w:val="24"/>
          <w:szCs w:val="24"/>
        </w:rPr>
        <w:t>, including but not limited to:</w:t>
      </w:r>
    </w:p>
    <w:p w:rsidR="00AE1991" w:rsidRPr="00F228C9" w:rsidRDefault="00AE1991" w:rsidP="00F228C9">
      <w:pPr>
        <w:pStyle w:val="NoSpacing"/>
        <w:numPr>
          <w:ilvl w:val="0"/>
          <w:numId w:val="5"/>
        </w:numPr>
        <w:rPr>
          <w:rFonts w:cstheme="minorHAnsi"/>
          <w:sz w:val="24"/>
          <w:szCs w:val="24"/>
        </w:rPr>
      </w:pPr>
      <w:r w:rsidRPr="00F228C9">
        <w:rPr>
          <w:rFonts w:cstheme="minorHAnsi"/>
          <w:sz w:val="24"/>
          <w:szCs w:val="24"/>
        </w:rPr>
        <w:t>Equalities, Diversity and Inclusion Policy</w:t>
      </w:r>
    </w:p>
    <w:p w:rsidR="002627A4" w:rsidRPr="00F228C9" w:rsidRDefault="002627A4" w:rsidP="00F228C9">
      <w:pPr>
        <w:pStyle w:val="NoSpacing"/>
        <w:numPr>
          <w:ilvl w:val="0"/>
          <w:numId w:val="5"/>
        </w:numPr>
        <w:rPr>
          <w:rFonts w:cstheme="minorHAnsi"/>
          <w:sz w:val="24"/>
          <w:szCs w:val="24"/>
        </w:rPr>
      </w:pPr>
      <w:r w:rsidRPr="00F228C9">
        <w:rPr>
          <w:rFonts w:cstheme="minorHAnsi"/>
          <w:sz w:val="24"/>
          <w:szCs w:val="24"/>
        </w:rPr>
        <w:t>Health and Safety Policy</w:t>
      </w:r>
    </w:p>
    <w:p w:rsidR="000B6F2D" w:rsidRPr="00F228C9" w:rsidRDefault="000B6F2D" w:rsidP="00F228C9">
      <w:pPr>
        <w:pStyle w:val="NoSpacing"/>
        <w:rPr>
          <w:rFonts w:cstheme="minorHAnsi"/>
          <w:b/>
          <w:bCs/>
          <w:sz w:val="24"/>
          <w:szCs w:val="24"/>
        </w:rPr>
      </w:pPr>
    </w:p>
    <w:p w:rsidR="00E74A73" w:rsidRPr="00F228C9" w:rsidRDefault="00A70EFB" w:rsidP="00F228C9">
      <w:pPr>
        <w:pStyle w:val="NoSpacing"/>
        <w:rPr>
          <w:rFonts w:cstheme="minorHAnsi"/>
          <w:sz w:val="24"/>
          <w:szCs w:val="24"/>
        </w:rPr>
      </w:pPr>
      <w:r w:rsidRPr="00F228C9">
        <w:rPr>
          <w:rFonts w:cstheme="minorHAnsi"/>
          <w:sz w:val="24"/>
          <w:szCs w:val="24"/>
        </w:rPr>
        <w:t xml:space="preserve">By adopting this policy </w:t>
      </w:r>
      <w:r w:rsidRPr="00F228C9">
        <w:rPr>
          <w:rFonts w:cstheme="minorHAnsi"/>
          <w:color w:val="FF0000"/>
          <w:sz w:val="24"/>
          <w:szCs w:val="24"/>
        </w:rPr>
        <w:t xml:space="preserve">[NAME OF ORGANISATION] </w:t>
      </w:r>
      <w:r w:rsidRPr="00F228C9">
        <w:rPr>
          <w:rFonts w:cstheme="minorHAnsi"/>
          <w:sz w:val="24"/>
          <w:szCs w:val="24"/>
        </w:rPr>
        <w:t xml:space="preserve">aims to: </w:t>
      </w:r>
    </w:p>
    <w:p w:rsidR="007248DD" w:rsidRPr="00F228C9" w:rsidRDefault="007248DD" w:rsidP="00F228C9">
      <w:pPr>
        <w:pStyle w:val="NoSpacing"/>
        <w:numPr>
          <w:ilvl w:val="0"/>
          <w:numId w:val="4"/>
        </w:numPr>
        <w:rPr>
          <w:rFonts w:cstheme="minorHAnsi"/>
          <w:sz w:val="24"/>
          <w:szCs w:val="24"/>
        </w:rPr>
      </w:pPr>
      <w:r w:rsidRPr="00F228C9">
        <w:rPr>
          <w:rFonts w:cstheme="minorHAnsi"/>
          <w:sz w:val="24"/>
          <w:szCs w:val="24"/>
        </w:rPr>
        <w:t>confirm this organisation’s commitment to involving volunteers in its work</w:t>
      </w:r>
    </w:p>
    <w:p w:rsidR="00FB0A11" w:rsidRPr="00F228C9" w:rsidRDefault="00FB0A11" w:rsidP="00F228C9">
      <w:pPr>
        <w:pStyle w:val="NoSpacing"/>
        <w:numPr>
          <w:ilvl w:val="0"/>
          <w:numId w:val="4"/>
        </w:numPr>
        <w:rPr>
          <w:rFonts w:cstheme="minorHAnsi"/>
          <w:sz w:val="24"/>
          <w:szCs w:val="24"/>
        </w:rPr>
      </w:pPr>
      <w:r w:rsidRPr="00F228C9">
        <w:rPr>
          <w:rFonts w:cstheme="minorHAnsi"/>
          <w:sz w:val="24"/>
          <w:szCs w:val="24"/>
        </w:rPr>
        <w:t>establish clear principles for the involvement of volunteers</w:t>
      </w:r>
    </w:p>
    <w:p w:rsidR="00FB0A11" w:rsidRPr="00F228C9" w:rsidRDefault="005C6F27" w:rsidP="00F228C9">
      <w:pPr>
        <w:pStyle w:val="NoSpacing"/>
        <w:numPr>
          <w:ilvl w:val="0"/>
          <w:numId w:val="4"/>
        </w:numPr>
        <w:rPr>
          <w:rFonts w:cstheme="minorHAnsi"/>
          <w:sz w:val="24"/>
          <w:szCs w:val="24"/>
        </w:rPr>
      </w:pPr>
      <w:r w:rsidRPr="00F228C9">
        <w:rPr>
          <w:rFonts w:cstheme="minorHAnsi"/>
          <w:sz w:val="24"/>
          <w:szCs w:val="24"/>
        </w:rPr>
        <w:t>recognise</w:t>
      </w:r>
      <w:r w:rsidR="00A70EFB" w:rsidRPr="00F228C9">
        <w:rPr>
          <w:rFonts w:cstheme="minorHAnsi"/>
          <w:sz w:val="24"/>
          <w:szCs w:val="24"/>
        </w:rPr>
        <w:t xml:space="preserve"> the valu</w:t>
      </w:r>
      <w:r w:rsidRPr="00F228C9">
        <w:rPr>
          <w:rFonts w:cstheme="minorHAnsi"/>
          <w:sz w:val="24"/>
          <w:szCs w:val="24"/>
        </w:rPr>
        <w:t>able</w:t>
      </w:r>
      <w:r w:rsidR="00A70EFB" w:rsidRPr="00F228C9">
        <w:rPr>
          <w:rFonts w:cstheme="minorHAnsi"/>
          <w:sz w:val="24"/>
          <w:szCs w:val="24"/>
        </w:rPr>
        <w:t xml:space="preserve"> contribution made by volunteers</w:t>
      </w:r>
    </w:p>
    <w:p w:rsidR="00FB0A11" w:rsidRPr="00F228C9" w:rsidRDefault="00772591" w:rsidP="00F228C9">
      <w:pPr>
        <w:pStyle w:val="NoSpacing"/>
        <w:numPr>
          <w:ilvl w:val="0"/>
          <w:numId w:val="4"/>
        </w:numPr>
        <w:rPr>
          <w:rFonts w:cstheme="minorHAnsi"/>
          <w:sz w:val="24"/>
          <w:szCs w:val="24"/>
        </w:rPr>
      </w:pPr>
      <w:r w:rsidRPr="00F228C9">
        <w:rPr>
          <w:rFonts w:cstheme="minorHAnsi"/>
          <w:sz w:val="24"/>
          <w:szCs w:val="24"/>
        </w:rPr>
        <w:t>make clear</w:t>
      </w:r>
      <w:r w:rsidR="00A70EFB" w:rsidRPr="00F228C9">
        <w:rPr>
          <w:rFonts w:cstheme="minorHAnsi"/>
          <w:sz w:val="24"/>
          <w:szCs w:val="24"/>
        </w:rPr>
        <w:t xml:space="preserve"> the purpose, values, standards and strategies of the organisation in its approach to involving volunteers</w:t>
      </w:r>
    </w:p>
    <w:p w:rsidR="00E74A73" w:rsidRPr="00F228C9" w:rsidRDefault="00A70EFB" w:rsidP="00F228C9">
      <w:pPr>
        <w:pStyle w:val="NoSpacing"/>
        <w:numPr>
          <w:ilvl w:val="0"/>
          <w:numId w:val="4"/>
        </w:numPr>
        <w:rPr>
          <w:rFonts w:cstheme="minorHAnsi"/>
          <w:sz w:val="24"/>
          <w:szCs w:val="24"/>
        </w:rPr>
      </w:pPr>
      <w:r w:rsidRPr="00F228C9">
        <w:rPr>
          <w:rFonts w:cstheme="minorHAnsi"/>
          <w:sz w:val="24"/>
          <w:szCs w:val="24"/>
        </w:rPr>
        <w:t>recognise the rights and responsibilities of volunteer</w:t>
      </w:r>
      <w:r w:rsidR="00E74A73" w:rsidRPr="00F228C9">
        <w:rPr>
          <w:rFonts w:cstheme="minorHAnsi"/>
          <w:sz w:val="24"/>
          <w:szCs w:val="24"/>
        </w:rPr>
        <w:t>s</w:t>
      </w:r>
    </w:p>
    <w:p w:rsidR="00EF61F4" w:rsidRPr="00F228C9" w:rsidRDefault="00A70EFB" w:rsidP="00F228C9">
      <w:pPr>
        <w:pStyle w:val="NoSpacing"/>
        <w:numPr>
          <w:ilvl w:val="0"/>
          <w:numId w:val="4"/>
        </w:numPr>
        <w:rPr>
          <w:rFonts w:cstheme="minorHAnsi"/>
          <w:sz w:val="24"/>
          <w:szCs w:val="24"/>
        </w:rPr>
      </w:pPr>
      <w:proofErr w:type="gramStart"/>
      <w:r w:rsidRPr="00F228C9">
        <w:rPr>
          <w:rFonts w:cstheme="minorHAnsi"/>
          <w:sz w:val="24"/>
          <w:szCs w:val="24"/>
        </w:rPr>
        <w:lastRenderedPageBreak/>
        <w:t>ensure</w:t>
      </w:r>
      <w:proofErr w:type="gramEnd"/>
      <w:r w:rsidRPr="00F228C9">
        <w:rPr>
          <w:rFonts w:cstheme="minorHAnsi"/>
          <w:sz w:val="24"/>
          <w:szCs w:val="24"/>
        </w:rPr>
        <w:t xml:space="preserve"> the ongoing quality of both the volunteering opportunities on offer and the work carried out by our volunteers</w:t>
      </w:r>
      <w:r w:rsidR="00F228C9">
        <w:rPr>
          <w:rFonts w:cstheme="minorHAnsi"/>
          <w:sz w:val="24"/>
          <w:szCs w:val="24"/>
        </w:rPr>
        <w:t>.</w:t>
      </w:r>
    </w:p>
    <w:p w:rsidR="00B54397" w:rsidRDefault="00B54397" w:rsidP="00F228C9">
      <w:pPr>
        <w:pStyle w:val="Heading2"/>
        <w:tabs>
          <w:tab w:val="left" w:pos="720"/>
        </w:tabs>
        <w:spacing w:after="0"/>
        <w:jc w:val="left"/>
        <w:rPr>
          <w:rFonts w:asciiTheme="minorHAnsi" w:hAnsiTheme="minorHAnsi" w:cstheme="minorHAnsi"/>
          <w:bCs/>
          <w:iCs/>
          <w:sz w:val="24"/>
          <w:szCs w:val="24"/>
        </w:rPr>
      </w:pPr>
    </w:p>
    <w:p w:rsidR="002C434F" w:rsidRPr="00F228C9" w:rsidRDefault="002C434F" w:rsidP="00F228C9">
      <w:pPr>
        <w:pStyle w:val="Heading2"/>
        <w:tabs>
          <w:tab w:val="left" w:pos="720"/>
        </w:tabs>
        <w:spacing w:after="0"/>
        <w:jc w:val="left"/>
        <w:rPr>
          <w:rFonts w:asciiTheme="minorHAnsi" w:hAnsiTheme="minorHAnsi" w:cstheme="minorHAnsi"/>
          <w:sz w:val="24"/>
          <w:szCs w:val="24"/>
        </w:rPr>
      </w:pPr>
      <w:r w:rsidRPr="00F228C9">
        <w:rPr>
          <w:rFonts w:asciiTheme="minorHAnsi" w:hAnsiTheme="minorHAnsi" w:cstheme="minorHAnsi"/>
          <w:bCs/>
          <w:iCs/>
          <w:sz w:val="24"/>
          <w:szCs w:val="24"/>
        </w:rPr>
        <w:t>Definition</w:t>
      </w:r>
    </w:p>
    <w:p w:rsidR="002C434F" w:rsidRPr="00F228C9" w:rsidRDefault="002C434F" w:rsidP="00F228C9">
      <w:pPr>
        <w:rPr>
          <w:rFonts w:asciiTheme="minorHAnsi" w:hAnsiTheme="minorHAnsi" w:cstheme="minorHAnsi"/>
          <w:sz w:val="24"/>
          <w:szCs w:val="24"/>
        </w:rPr>
      </w:pPr>
      <w:r w:rsidRPr="00F228C9">
        <w:rPr>
          <w:rFonts w:asciiTheme="minorHAnsi" w:hAnsiTheme="minorHAnsi" w:cstheme="minorHAnsi"/>
          <w:sz w:val="24"/>
          <w:szCs w:val="24"/>
        </w:rPr>
        <w:t>A volunteer is a person who gives time, unpaid, doing something that aims to benefit the environment or someone (individuals or groups, other than, or in addition to, close relatives</w:t>
      </w:r>
      <w:r w:rsidR="00F228C9">
        <w:rPr>
          <w:rFonts w:asciiTheme="minorHAnsi" w:hAnsiTheme="minorHAnsi" w:cstheme="minorHAnsi"/>
          <w:sz w:val="24"/>
          <w:szCs w:val="24"/>
        </w:rPr>
        <w:t>)</w:t>
      </w:r>
      <w:r w:rsidRPr="00F228C9">
        <w:rPr>
          <w:rFonts w:asciiTheme="minorHAnsi" w:hAnsiTheme="minorHAnsi" w:cstheme="minorHAnsi"/>
          <w:sz w:val="24"/>
          <w:szCs w:val="24"/>
        </w:rPr>
        <w:t>.  Central to this definition is the fact that volunteering must be a choice freely made by each individual.</w:t>
      </w:r>
    </w:p>
    <w:p w:rsidR="005312AB" w:rsidRPr="00F228C9" w:rsidRDefault="005312AB" w:rsidP="00F228C9">
      <w:pPr>
        <w:pStyle w:val="NoSpacing"/>
        <w:rPr>
          <w:rFonts w:cstheme="minorHAnsi"/>
          <w:sz w:val="24"/>
          <w:szCs w:val="24"/>
        </w:rPr>
      </w:pPr>
    </w:p>
    <w:p w:rsidR="005E6C2B" w:rsidRPr="00F228C9" w:rsidRDefault="00A70EFB" w:rsidP="00F228C9">
      <w:pPr>
        <w:pStyle w:val="NoSpacing"/>
        <w:rPr>
          <w:rFonts w:cstheme="minorHAnsi"/>
          <w:b/>
          <w:bCs/>
          <w:sz w:val="24"/>
          <w:szCs w:val="24"/>
        </w:rPr>
      </w:pPr>
      <w:r w:rsidRPr="00F228C9">
        <w:rPr>
          <w:rFonts w:cstheme="minorHAnsi"/>
          <w:b/>
          <w:bCs/>
          <w:sz w:val="24"/>
          <w:szCs w:val="24"/>
        </w:rPr>
        <w:t>Recruitment and Selection</w:t>
      </w:r>
    </w:p>
    <w:p w:rsidR="00DD3268" w:rsidRPr="00F228C9" w:rsidRDefault="00DD3268" w:rsidP="00F228C9">
      <w:pPr>
        <w:pStyle w:val="NoSpacing"/>
        <w:rPr>
          <w:rFonts w:cstheme="minorHAnsi"/>
          <w:b/>
          <w:bCs/>
          <w:sz w:val="24"/>
          <w:szCs w:val="24"/>
        </w:rPr>
      </w:pPr>
    </w:p>
    <w:p w:rsidR="005B56B2" w:rsidRPr="00F228C9" w:rsidRDefault="00A70EFB" w:rsidP="00F228C9">
      <w:pPr>
        <w:pStyle w:val="NoSpacing"/>
        <w:rPr>
          <w:rFonts w:cstheme="minorHAnsi"/>
          <w:sz w:val="24"/>
          <w:szCs w:val="24"/>
        </w:rPr>
      </w:pPr>
      <w:r w:rsidRPr="00F228C9">
        <w:rPr>
          <w:rFonts w:cstheme="minorHAnsi"/>
          <w:color w:val="FF0000"/>
          <w:sz w:val="24"/>
          <w:szCs w:val="24"/>
        </w:rPr>
        <w:t xml:space="preserve">[NAME OF ORGANISTION] </w:t>
      </w:r>
      <w:r w:rsidRPr="00F228C9">
        <w:rPr>
          <w:rFonts w:cstheme="minorHAnsi"/>
          <w:sz w:val="24"/>
          <w:szCs w:val="24"/>
        </w:rPr>
        <w:t xml:space="preserve">will adhere to its </w:t>
      </w:r>
      <w:r w:rsidR="005F263B" w:rsidRPr="00F228C9">
        <w:rPr>
          <w:rFonts w:cstheme="minorHAnsi"/>
          <w:sz w:val="24"/>
          <w:szCs w:val="24"/>
        </w:rPr>
        <w:t>E</w:t>
      </w:r>
      <w:r w:rsidRPr="00F228C9">
        <w:rPr>
          <w:rFonts w:cstheme="minorHAnsi"/>
          <w:sz w:val="24"/>
          <w:szCs w:val="24"/>
        </w:rPr>
        <w:t xml:space="preserve">qualities </w:t>
      </w:r>
      <w:r w:rsidR="005F263B" w:rsidRPr="00F228C9">
        <w:rPr>
          <w:rFonts w:cstheme="minorHAnsi"/>
          <w:sz w:val="24"/>
          <w:szCs w:val="24"/>
        </w:rPr>
        <w:t>Di</w:t>
      </w:r>
      <w:r w:rsidRPr="00F228C9">
        <w:rPr>
          <w:rFonts w:cstheme="minorHAnsi"/>
          <w:sz w:val="24"/>
          <w:szCs w:val="24"/>
        </w:rPr>
        <w:t>versity</w:t>
      </w:r>
      <w:r w:rsidR="00F228C9">
        <w:rPr>
          <w:rFonts w:cstheme="minorHAnsi"/>
          <w:sz w:val="24"/>
          <w:szCs w:val="24"/>
        </w:rPr>
        <w:t xml:space="preserve"> and</w:t>
      </w:r>
      <w:r w:rsidR="005F263B" w:rsidRPr="00F228C9">
        <w:rPr>
          <w:rFonts w:cstheme="minorHAnsi"/>
          <w:sz w:val="24"/>
          <w:szCs w:val="24"/>
        </w:rPr>
        <w:t xml:space="preserve"> Inclusion</w:t>
      </w:r>
      <w:r w:rsidRPr="00F228C9">
        <w:rPr>
          <w:rFonts w:cstheme="minorHAnsi"/>
          <w:sz w:val="24"/>
          <w:szCs w:val="24"/>
        </w:rPr>
        <w:t xml:space="preserve"> policy when recruiting and selecting volunteers. </w:t>
      </w:r>
    </w:p>
    <w:p w:rsidR="00F228C9" w:rsidRDefault="00F228C9" w:rsidP="00F228C9">
      <w:pPr>
        <w:pStyle w:val="NoSpacing"/>
        <w:rPr>
          <w:rFonts w:cstheme="minorHAnsi"/>
          <w:sz w:val="24"/>
          <w:szCs w:val="24"/>
        </w:rPr>
      </w:pPr>
    </w:p>
    <w:p w:rsidR="00FA7A8E" w:rsidRPr="00F228C9" w:rsidRDefault="00A70EFB" w:rsidP="00F228C9">
      <w:pPr>
        <w:pStyle w:val="NoSpacing"/>
        <w:rPr>
          <w:rFonts w:cstheme="minorHAnsi"/>
          <w:sz w:val="24"/>
          <w:szCs w:val="24"/>
        </w:rPr>
      </w:pPr>
      <w:r w:rsidRPr="00F228C9">
        <w:rPr>
          <w:rFonts w:cstheme="minorHAnsi"/>
          <w:sz w:val="24"/>
          <w:szCs w:val="24"/>
        </w:rPr>
        <w:t>All potential volunteers will be asked to complete a</w:t>
      </w:r>
      <w:r w:rsidR="005B56B2" w:rsidRPr="00F228C9">
        <w:rPr>
          <w:rFonts w:cstheme="minorHAnsi"/>
          <w:sz w:val="24"/>
          <w:szCs w:val="24"/>
        </w:rPr>
        <w:t>n</w:t>
      </w:r>
      <w:r w:rsidR="00F228C9">
        <w:rPr>
          <w:rFonts w:cstheme="minorHAnsi"/>
          <w:sz w:val="24"/>
          <w:szCs w:val="24"/>
        </w:rPr>
        <w:t xml:space="preserve"> </w:t>
      </w:r>
      <w:r w:rsidR="005B56B2" w:rsidRPr="00F228C9">
        <w:rPr>
          <w:rFonts w:cstheme="minorHAnsi"/>
          <w:sz w:val="24"/>
          <w:szCs w:val="24"/>
        </w:rPr>
        <w:t>a</w:t>
      </w:r>
      <w:r w:rsidRPr="00F228C9">
        <w:rPr>
          <w:rFonts w:cstheme="minorHAnsi"/>
          <w:sz w:val="24"/>
          <w:szCs w:val="24"/>
        </w:rPr>
        <w:t xml:space="preserve">pplication/registration form. Written </w:t>
      </w:r>
      <w:r w:rsidR="002D2492" w:rsidRPr="00F228C9">
        <w:rPr>
          <w:rFonts w:cstheme="minorHAnsi"/>
          <w:sz w:val="24"/>
          <w:szCs w:val="24"/>
        </w:rPr>
        <w:t xml:space="preserve">role </w:t>
      </w:r>
      <w:r w:rsidRPr="00F228C9">
        <w:rPr>
          <w:rFonts w:cstheme="minorHAnsi"/>
          <w:sz w:val="24"/>
          <w:szCs w:val="24"/>
        </w:rPr>
        <w:t>descriptions will outline</w:t>
      </w:r>
      <w:r w:rsidR="0089600C" w:rsidRPr="00F228C9">
        <w:rPr>
          <w:rFonts w:cstheme="minorHAnsi"/>
          <w:sz w:val="24"/>
          <w:szCs w:val="24"/>
        </w:rPr>
        <w:t xml:space="preserve"> the task</w:t>
      </w:r>
      <w:r w:rsidR="007E76DD" w:rsidRPr="00F228C9">
        <w:rPr>
          <w:rFonts w:cstheme="minorHAnsi"/>
          <w:sz w:val="24"/>
          <w:szCs w:val="24"/>
        </w:rPr>
        <w:t>s,</w:t>
      </w:r>
      <w:r w:rsidRPr="00F228C9">
        <w:rPr>
          <w:rFonts w:cstheme="minorHAnsi"/>
          <w:sz w:val="24"/>
          <w:szCs w:val="24"/>
        </w:rPr>
        <w:t xml:space="preserve"> tim</w:t>
      </w:r>
      <w:r w:rsidR="007E76DD" w:rsidRPr="00F228C9">
        <w:rPr>
          <w:rFonts w:cstheme="minorHAnsi"/>
          <w:sz w:val="24"/>
          <w:szCs w:val="24"/>
        </w:rPr>
        <w:t>e</w:t>
      </w:r>
      <w:r w:rsidRPr="00F228C9">
        <w:rPr>
          <w:rFonts w:cstheme="minorHAnsi"/>
          <w:sz w:val="24"/>
          <w:szCs w:val="24"/>
        </w:rPr>
        <w:t xml:space="preserve"> commitment, </w:t>
      </w:r>
      <w:r w:rsidR="007E76DD" w:rsidRPr="00F228C9">
        <w:rPr>
          <w:rFonts w:cstheme="minorHAnsi"/>
          <w:sz w:val="24"/>
          <w:szCs w:val="24"/>
        </w:rPr>
        <w:t>and skills needed to carry out the role</w:t>
      </w:r>
      <w:r w:rsidR="00FA7A8E" w:rsidRPr="00F228C9">
        <w:rPr>
          <w:rFonts w:cstheme="minorHAnsi"/>
          <w:sz w:val="24"/>
          <w:szCs w:val="24"/>
        </w:rPr>
        <w:t>.</w:t>
      </w:r>
    </w:p>
    <w:p w:rsidR="00F228C9" w:rsidRDefault="00F228C9" w:rsidP="00F228C9">
      <w:pPr>
        <w:pStyle w:val="NoSpacing"/>
        <w:rPr>
          <w:rFonts w:cstheme="minorHAnsi"/>
          <w:sz w:val="24"/>
          <w:szCs w:val="24"/>
        </w:rPr>
      </w:pPr>
    </w:p>
    <w:p w:rsidR="00D25802" w:rsidRPr="00F228C9" w:rsidRDefault="00A70EFB" w:rsidP="00F228C9">
      <w:pPr>
        <w:pStyle w:val="NoSpacing"/>
        <w:rPr>
          <w:rFonts w:cstheme="minorHAnsi"/>
          <w:sz w:val="24"/>
          <w:szCs w:val="24"/>
        </w:rPr>
      </w:pPr>
      <w:r w:rsidRPr="00F228C9">
        <w:rPr>
          <w:rFonts w:cstheme="minorHAnsi"/>
          <w:sz w:val="24"/>
          <w:szCs w:val="24"/>
        </w:rPr>
        <w:t xml:space="preserve">Where there is specific training required this will be highlighted as part of the recruitment process. </w:t>
      </w:r>
    </w:p>
    <w:p w:rsidR="00F228C9" w:rsidRDefault="00F228C9" w:rsidP="00F228C9">
      <w:pPr>
        <w:pStyle w:val="NoSpacing"/>
        <w:rPr>
          <w:rFonts w:cstheme="minorHAnsi"/>
          <w:sz w:val="24"/>
          <w:szCs w:val="24"/>
        </w:rPr>
      </w:pPr>
    </w:p>
    <w:p w:rsidR="00D25802" w:rsidRPr="00F228C9" w:rsidRDefault="00A70EFB" w:rsidP="00F228C9">
      <w:pPr>
        <w:pStyle w:val="NoSpacing"/>
        <w:rPr>
          <w:rFonts w:cstheme="minorHAnsi"/>
          <w:sz w:val="24"/>
          <w:szCs w:val="24"/>
        </w:rPr>
      </w:pPr>
      <w:r w:rsidRPr="00F228C9">
        <w:rPr>
          <w:rFonts w:cstheme="minorHAnsi"/>
          <w:sz w:val="24"/>
          <w:szCs w:val="24"/>
        </w:rPr>
        <w:t xml:space="preserve">All volunteers will be required to provide </w:t>
      </w:r>
      <w:r w:rsidR="00F228C9">
        <w:rPr>
          <w:rFonts w:cstheme="minorHAnsi"/>
          <w:sz w:val="24"/>
          <w:szCs w:val="24"/>
        </w:rPr>
        <w:t>two</w:t>
      </w:r>
      <w:r w:rsidRPr="00F228C9">
        <w:rPr>
          <w:rFonts w:cstheme="minorHAnsi"/>
          <w:sz w:val="24"/>
          <w:szCs w:val="24"/>
        </w:rPr>
        <w:t xml:space="preserve"> references.</w:t>
      </w:r>
    </w:p>
    <w:p w:rsidR="00F228C9" w:rsidRDefault="00F228C9" w:rsidP="00F228C9">
      <w:pPr>
        <w:pStyle w:val="NoSpacing"/>
        <w:rPr>
          <w:rFonts w:cstheme="minorHAnsi"/>
          <w:sz w:val="24"/>
          <w:szCs w:val="24"/>
        </w:rPr>
      </w:pPr>
    </w:p>
    <w:p w:rsidR="00647BCD" w:rsidRPr="00F228C9" w:rsidRDefault="00647BCD" w:rsidP="00F228C9">
      <w:pPr>
        <w:pStyle w:val="NoSpacing"/>
        <w:rPr>
          <w:rFonts w:cstheme="minorHAnsi"/>
          <w:sz w:val="24"/>
          <w:szCs w:val="24"/>
        </w:rPr>
      </w:pPr>
      <w:r w:rsidRPr="00F228C9">
        <w:rPr>
          <w:rFonts w:cstheme="minorHAnsi"/>
          <w:sz w:val="24"/>
          <w:szCs w:val="24"/>
        </w:rPr>
        <w:t xml:space="preserve">All volunteers will be </w:t>
      </w:r>
      <w:r w:rsidR="00540BAE" w:rsidRPr="00F228C9">
        <w:rPr>
          <w:rFonts w:cstheme="minorHAnsi"/>
          <w:sz w:val="24"/>
          <w:szCs w:val="24"/>
        </w:rPr>
        <w:t>required to sign a volunteer agreement</w:t>
      </w:r>
      <w:r w:rsidR="00F228C9">
        <w:rPr>
          <w:rFonts w:cstheme="minorHAnsi"/>
          <w:sz w:val="24"/>
          <w:szCs w:val="24"/>
        </w:rPr>
        <w:t>.</w:t>
      </w:r>
    </w:p>
    <w:p w:rsidR="00F228C9" w:rsidRDefault="00F228C9" w:rsidP="00F228C9">
      <w:pPr>
        <w:pStyle w:val="NoSpacing"/>
        <w:rPr>
          <w:rFonts w:cstheme="minorHAnsi"/>
          <w:sz w:val="24"/>
          <w:szCs w:val="24"/>
        </w:rPr>
      </w:pPr>
    </w:p>
    <w:p w:rsidR="003D44D7" w:rsidRPr="00F228C9" w:rsidRDefault="00D25802" w:rsidP="00F228C9">
      <w:pPr>
        <w:pStyle w:val="NoSpacing"/>
        <w:rPr>
          <w:rFonts w:cstheme="minorHAnsi"/>
          <w:sz w:val="24"/>
          <w:szCs w:val="24"/>
        </w:rPr>
      </w:pPr>
      <w:r w:rsidRPr="00F228C9">
        <w:rPr>
          <w:rFonts w:cstheme="minorHAnsi"/>
          <w:sz w:val="24"/>
          <w:szCs w:val="24"/>
        </w:rPr>
        <w:t>Should an applicant not be</w:t>
      </w:r>
      <w:r w:rsidR="00F228C9">
        <w:rPr>
          <w:rFonts w:cstheme="minorHAnsi"/>
          <w:sz w:val="24"/>
          <w:szCs w:val="24"/>
        </w:rPr>
        <w:t xml:space="preserve"> </w:t>
      </w:r>
      <w:r w:rsidR="00753B58" w:rsidRPr="00F228C9">
        <w:rPr>
          <w:rFonts w:cstheme="minorHAnsi"/>
          <w:sz w:val="24"/>
          <w:szCs w:val="24"/>
        </w:rPr>
        <w:t xml:space="preserve">engaged in </w:t>
      </w:r>
      <w:r w:rsidR="00753B58" w:rsidRPr="00F228C9">
        <w:rPr>
          <w:rFonts w:cstheme="minorHAnsi"/>
          <w:color w:val="FF0000"/>
          <w:sz w:val="24"/>
          <w:szCs w:val="24"/>
        </w:rPr>
        <w:t xml:space="preserve">[NAME OF ORGANISATION] </w:t>
      </w:r>
      <w:r w:rsidR="00A70EFB" w:rsidRPr="00F228C9">
        <w:rPr>
          <w:rFonts w:cstheme="minorHAnsi"/>
          <w:sz w:val="24"/>
          <w:szCs w:val="24"/>
        </w:rPr>
        <w:t xml:space="preserve">we will endeavour to refer them to </w:t>
      </w:r>
      <w:r w:rsidR="007B502A" w:rsidRPr="00F228C9">
        <w:rPr>
          <w:rFonts w:cstheme="minorHAnsi"/>
          <w:sz w:val="24"/>
          <w:szCs w:val="24"/>
        </w:rPr>
        <w:t>an organisation that may either be looking for volunteers or</w:t>
      </w:r>
      <w:r w:rsidR="00A70EFB" w:rsidRPr="00F228C9">
        <w:rPr>
          <w:rFonts w:cstheme="minorHAnsi"/>
          <w:sz w:val="24"/>
          <w:szCs w:val="24"/>
        </w:rPr>
        <w:t xml:space="preserve"> can support them to f</w:t>
      </w:r>
      <w:r w:rsidR="00F228C9">
        <w:rPr>
          <w:rFonts w:cstheme="minorHAnsi"/>
          <w:sz w:val="24"/>
          <w:szCs w:val="24"/>
        </w:rPr>
        <w:t>ind a volunteering opportunity.</w:t>
      </w:r>
    </w:p>
    <w:p w:rsidR="005312AB" w:rsidRPr="00F228C9" w:rsidRDefault="005312AB" w:rsidP="00F228C9">
      <w:pPr>
        <w:pStyle w:val="NoSpacing"/>
        <w:rPr>
          <w:rFonts w:cstheme="minorHAnsi"/>
          <w:sz w:val="24"/>
          <w:szCs w:val="24"/>
        </w:rPr>
      </w:pPr>
    </w:p>
    <w:p w:rsidR="003D44D7" w:rsidRPr="00F228C9" w:rsidRDefault="00A70EFB" w:rsidP="00F228C9">
      <w:pPr>
        <w:pStyle w:val="NoSpacing"/>
        <w:rPr>
          <w:rFonts w:cstheme="minorHAnsi"/>
          <w:sz w:val="24"/>
          <w:szCs w:val="24"/>
        </w:rPr>
      </w:pPr>
      <w:r w:rsidRPr="00F228C9">
        <w:rPr>
          <w:rFonts w:cstheme="minorHAnsi"/>
          <w:b/>
          <w:bCs/>
          <w:sz w:val="24"/>
          <w:szCs w:val="24"/>
        </w:rPr>
        <w:t>Support and Supervision</w:t>
      </w:r>
    </w:p>
    <w:p w:rsidR="005312AB" w:rsidRPr="00F228C9" w:rsidRDefault="005312AB" w:rsidP="00F228C9">
      <w:pPr>
        <w:pStyle w:val="NoSpacing"/>
        <w:rPr>
          <w:rFonts w:cstheme="minorHAnsi"/>
          <w:sz w:val="24"/>
          <w:szCs w:val="24"/>
        </w:rPr>
      </w:pPr>
    </w:p>
    <w:p w:rsidR="002932A1" w:rsidRPr="00F228C9" w:rsidRDefault="00A70EFB" w:rsidP="00F228C9">
      <w:pPr>
        <w:pStyle w:val="NoSpacing"/>
        <w:rPr>
          <w:rFonts w:cstheme="minorHAnsi"/>
          <w:sz w:val="24"/>
          <w:szCs w:val="24"/>
        </w:rPr>
      </w:pPr>
      <w:r w:rsidRPr="00F228C9">
        <w:rPr>
          <w:rFonts w:cstheme="minorHAnsi"/>
          <w:sz w:val="24"/>
          <w:szCs w:val="24"/>
        </w:rPr>
        <w:t xml:space="preserve">Once </w:t>
      </w:r>
      <w:r w:rsidR="003D44D7" w:rsidRPr="00F228C9">
        <w:rPr>
          <w:rFonts w:cstheme="minorHAnsi"/>
          <w:sz w:val="24"/>
          <w:szCs w:val="24"/>
        </w:rPr>
        <w:t>accepted</w:t>
      </w:r>
      <w:r w:rsidRPr="00F228C9">
        <w:rPr>
          <w:rFonts w:cstheme="minorHAnsi"/>
          <w:sz w:val="24"/>
          <w:szCs w:val="24"/>
        </w:rPr>
        <w:t>, we will expect volunteers to comply with existing policies and procedures</w:t>
      </w:r>
      <w:r w:rsidR="002932A1" w:rsidRPr="00F228C9">
        <w:rPr>
          <w:rFonts w:cstheme="minorHAnsi"/>
          <w:sz w:val="24"/>
          <w:szCs w:val="24"/>
        </w:rPr>
        <w:t>, which will be covered during induction</w:t>
      </w:r>
      <w:r w:rsidRPr="00F228C9">
        <w:rPr>
          <w:rFonts w:cstheme="minorHAnsi"/>
          <w:sz w:val="24"/>
          <w:szCs w:val="24"/>
        </w:rPr>
        <w:t xml:space="preserve">. </w:t>
      </w:r>
    </w:p>
    <w:p w:rsidR="00F228C9" w:rsidRDefault="00F228C9" w:rsidP="00F228C9">
      <w:pPr>
        <w:pStyle w:val="NoSpacing"/>
        <w:rPr>
          <w:rFonts w:cstheme="minorHAnsi"/>
          <w:sz w:val="24"/>
          <w:szCs w:val="24"/>
        </w:rPr>
      </w:pPr>
    </w:p>
    <w:p w:rsidR="002932A1" w:rsidRPr="00F228C9" w:rsidRDefault="00A70EFB" w:rsidP="00F228C9">
      <w:pPr>
        <w:pStyle w:val="NoSpacing"/>
        <w:rPr>
          <w:rFonts w:cstheme="minorHAnsi"/>
          <w:sz w:val="24"/>
          <w:szCs w:val="24"/>
        </w:rPr>
      </w:pPr>
      <w:r w:rsidRPr="00F228C9">
        <w:rPr>
          <w:rFonts w:cstheme="minorHAnsi"/>
          <w:sz w:val="24"/>
          <w:szCs w:val="24"/>
        </w:rPr>
        <w:t xml:space="preserve">All volunteers are covered under </w:t>
      </w:r>
      <w:r w:rsidRPr="00F228C9">
        <w:rPr>
          <w:rFonts w:cstheme="minorHAnsi"/>
          <w:color w:val="FF0000"/>
          <w:sz w:val="24"/>
          <w:szCs w:val="24"/>
        </w:rPr>
        <w:t xml:space="preserve">[NAME OF ORGANISATION’S] </w:t>
      </w:r>
      <w:r w:rsidRPr="00F228C9">
        <w:rPr>
          <w:rFonts w:cstheme="minorHAnsi"/>
          <w:sz w:val="24"/>
          <w:szCs w:val="24"/>
        </w:rPr>
        <w:t xml:space="preserve">Public Liability Insurance. </w:t>
      </w:r>
    </w:p>
    <w:p w:rsidR="00F228C9" w:rsidRDefault="00F228C9" w:rsidP="00F228C9">
      <w:pPr>
        <w:pStyle w:val="NoSpacing"/>
        <w:rPr>
          <w:rFonts w:cstheme="minorHAnsi"/>
          <w:sz w:val="24"/>
          <w:szCs w:val="24"/>
        </w:rPr>
      </w:pPr>
    </w:p>
    <w:p w:rsidR="00052BD2" w:rsidRPr="00F228C9" w:rsidRDefault="00A70EFB" w:rsidP="00F228C9">
      <w:pPr>
        <w:pStyle w:val="NoSpacing"/>
        <w:rPr>
          <w:rFonts w:cstheme="minorHAnsi"/>
          <w:sz w:val="24"/>
          <w:szCs w:val="24"/>
        </w:rPr>
      </w:pPr>
      <w:r w:rsidRPr="00F228C9">
        <w:rPr>
          <w:rFonts w:cstheme="minorHAnsi"/>
          <w:sz w:val="24"/>
          <w:szCs w:val="24"/>
        </w:rPr>
        <w:t>All volunteers will have an induction to</w:t>
      </w:r>
      <w:r w:rsidR="0012781C" w:rsidRPr="00F228C9">
        <w:rPr>
          <w:rFonts w:cstheme="minorHAnsi"/>
          <w:sz w:val="24"/>
          <w:szCs w:val="24"/>
        </w:rPr>
        <w:t xml:space="preserve"> the organisation and</w:t>
      </w:r>
      <w:r w:rsidRPr="00F228C9">
        <w:rPr>
          <w:rFonts w:cstheme="minorHAnsi"/>
          <w:sz w:val="24"/>
          <w:szCs w:val="24"/>
        </w:rPr>
        <w:t xml:space="preserve"> their volunteering </w:t>
      </w:r>
      <w:r w:rsidR="0012781C" w:rsidRPr="00F228C9">
        <w:rPr>
          <w:rFonts w:cstheme="minorHAnsi"/>
          <w:sz w:val="24"/>
          <w:szCs w:val="24"/>
        </w:rPr>
        <w:t xml:space="preserve">role, </w:t>
      </w:r>
      <w:r w:rsidRPr="00F228C9">
        <w:rPr>
          <w:rFonts w:cstheme="minorHAnsi"/>
          <w:sz w:val="24"/>
          <w:szCs w:val="24"/>
        </w:rPr>
        <w:t xml:space="preserve">which will involve an overview of the relevant policies and procedures. </w:t>
      </w:r>
      <w:r w:rsidR="00F228C9">
        <w:rPr>
          <w:rFonts w:cstheme="minorHAnsi"/>
          <w:sz w:val="24"/>
          <w:szCs w:val="24"/>
        </w:rPr>
        <w:t xml:space="preserve"> </w:t>
      </w:r>
      <w:r w:rsidRPr="00F228C9">
        <w:rPr>
          <w:rFonts w:cstheme="minorHAnsi"/>
          <w:sz w:val="24"/>
          <w:szCs w:val="24"/>
        </w:rPr>
        <w:t xml:space="preserve">Following Induction, volunteers will have regular support and supervision meetings with a named </w:t>
      </w:r>
      <w:r w:rsidR="00052BD2" w:rsidRPr="00F228C9">
        <w:rPr>
          <w:rFonts w:cstheme="minorHAnsi"/>
          <w:sz w:val="24"/>
          <w:szCs w:val="24"/>
        </w:rPr>
        <w:t>supervisor</w:t>
      </w:r>
      <w:r w:rsidRPr="00F228C9">
        <w:rPr>
          <w:rFonts w:cstheme="minorHAnsi"/>
          <w:sz w:val="24"/>
          <w:szCs w:val="24"/>
        </w:rPr>
        <w:t xml:space="preserve"> to identify areas for development, or to discuss any issues. A record of these discussions will be held as part of the individual </w:t>
      </w:r>
      <w:r w:rsidR="00052BD2" w:rsidRPr="00F228C9">
        <w:rPr>
          <w:rFonts w:cstheme="minorHAnsi"/>
          <w:sz w:val="24"/>
          <w:szCs w:val="24"/>
        </w:rPr>
        <w:t>volunteer’s</w:t>
      </w:r>
      <w:r w:rsidR="00F228C9">
        <w:rPr>
          <w:rFonts w:cstheme="minorHAnsi"/>
          <w:sz w:val="24"/>
          <w:szCs w:val="24"/>
        </w:rPr>
        <w:t xml:space="preserve"> </w:t>
      </w:r>
      <w:r w:rsidR="00052BD2" w:rsidRPr="00F228C9">
        <w:rPr>
          <w:rFonts w:cstheme="minorHAnsi"/>
          <w:sz w:val="24"/>
          <w:szCs w:val="24"/>
        </w:rPr>
        <w:t>file</w:t>
      </w:r>
      <w:r w:rsidRPr="00F228C9">
        <w:rPr>
          <w:rFonts w:cstheme="minorHAnsi"/>
          <w:sz w:val="24"/>
          <w:szCs w:val="24"/>
        </w:rPr>
        <w:t xml:space="preserve">. Volunteers can have access to their </w:t>
      </w:r>
      <w:r w:rsidR="00052BD2" w:rsidRPr="00F228C9">
        <w:rPr>
          <w:rFonts w:cstheme="minorHAnsi"/>
          <w:sz w:val="24"/>
          <w:szCs w:val="24"/>
        </w:rPr>
        <w:t>file</w:t>
      </w:r>
      <w:r w:rsidRPr="00F228C9">
        <w:rPr>
          <w:rFonts w:cstheme="minorHAnsi"/>
          <w:sz w:val="24"/>
          <w:szCs w:val="24"/>
        </w:rPr>
        <w:t xml:space="preserve"> at any time. </w:t>
      </w:r>
    </w:p>
    <w:p w:rsidR="00F228C9" w:rsidRDefault="00F228C9" w:rsidP="00F228C9">
      <w:pPr>
        <w:pStyle w:val="NoSpacing"/>
        <w:rPr>
          <w:rFonts w:cstheme="minorHAnsi"/>
          <w:sz w:val="24"/>
          <w:szCs w:val="24"/>
        </w:rPr>
      </w:pPr>
    </w:p>
    <w:p w:rsidR="001C3792" w:rsidRPr="00F228C9" w:rsidRDefault="001C3792" w:rsidP="00F228C9">
      <w:pPr>
        <w:pStyle w:val="NoSpacing"/>
        <w:rPr>
          <w:rFonts w:cstheme="minorHAnsi"/>
          <w:sz w:val="24"/>
          <w:szCs w:val="24"/>
        </w:rPr>
      </w:pPr>
      <w:r w:rsidRPr="00F228C9">
        <w:rPr>
          <w:rFonts w:cstheme="minorHAnsi"/>
          <w:sz w:val="24"/>
          <w:szCs w:val="24"/>
        </w:rPr>
        <w:t xml:space="preserve">If a volunteer is unwell or unable to </w:t>
      </w:r>
      <w:r w:rsidR="00091308" w:rsidRPr="00F228C9">
        <w:rPr>
          <w:rFonts w:cstheme="minorHAnsi"/>
          <w:sz w:val="24"/>
          <w:szCs w:val="24"/>
        </w:rPr>
        <w:t xml:space="preserve">attend their role as short notice they should contact their supervisor </w:t>
      </w:r>
      <w:r w:rsidR="00A6661A" w:rsidRPr="00F228C9">
        <w:rPr>
          <w:rFonts w:cstheme="minorHAnsi"/>
          <w:sz w:val="24"/>
          <w:szCs w:val="24"/>
        </w:rPr>
        <w:t xml:space="preserve">as soon as possible, where this isn’t </w:t>
      </w:r>
      <w:r w:rsidR="00300EE7" w:rsidRPr="00F228C9">
        <w:rPr>
          <w:rFonts w:cstheme="minorHAnsi"/>
          <w:sz w:val="24"/>
          <w:szCs w:val="24"/>
        </w:rPr>
        <w:t>possible,</w:t>
      </w:r>
      <w:r w:rsidR="00A6661A" w:rsidRPr="00F228C9">
        <w:rPr>
          <w:rFonts w:cstheme="minorHAnsi"/>
          <w:sz w:val="24"/>
          <w:szCs w:val="24"/>
        </w:rPr>
        <w:t xml:space="preserve"> they should contact the organisation on their main </w:t>
      </w:r>
      <w:r w:rsidR="00300EE7" w:rsidRPr="00F228C9">
        <w:rPr>
          <w:rFonts w:cstheme="minorHAnsi"/>
          <w:sz w:val="24"/>
          <w:szCs w:val="24"/>
        </w:rPr>
        <w:t>telephone number.</w:t>
      </w:r>
    </w:p>
    <w:p w:rsidR="00F228C9" w:rsidRDefault="00F228C9" w:rsidP="00F228C9">
      <w:pPr>
        <w:pStyle w:val="NoSpacing"/>
        <w:rPr>
          <w:rFonts w:cstheme="minorHAnsi"/>
          <w:sz w:val="24"/>
          <w:szCs w:val="24"/>
        </w:rPr>
      </w:pPr>
    </w:p>
    <w:p w:rsidR="001E190D" w:rsidRPr="00F228C9" w:rsidRDefault="00A70EFB" w:rsidP="00F228C9">
      <w:pPr>
        <w:pStyle w:val="NoSpacing"/>
        <w:rPr>
          <w:rFonts w:cstheme="minorHAnsi"/>
          <w:sz w:val="24"/>
          <w:szCs w:val="24"/>
        </w:rPr>
      </w:pPr>
      <w:r w:rsidRPr="00F228C9">
        <w:rPr>
          <w:rFonts w:cstheme="minorHAnsi"/>
          <w:sz w:val="24"/>
          <w:szCs w:val="24"/>
        </w:rPr>
        <w:t xml:space="preserve">Where volunteers have holidays or other commitments which mean that they cannot attend their normal volunteering, they should advise their </w:t>
      </w:r>
      <w:r w:rsidR="00666855" w:rsidRPr="00F228C9">
        <w:rPr>
          <w:rFonts w:cstheme="minorHAnsi"/>
          <w:sz w:val="24"/>
          <w:szCs w:val="24"/>
        </w:rPr>
        <w:t>supervisor</w:t>
      </w:r>
      <w:r w:rsidRPr="00F228C9">
        <w:rPr>
          <w:rFonts w:cstheme="minorHAnsi"/>
          <w:sz w:val="24"/>
          <w:szCs w:val="24"/>
        </w:rPr>
        <w:t xml:space="preserve"> to </w:t>
      </w:r>
      <w:r w:rsidR="00666855" w:rsidRPr="00F228C9">
        <w:rPr>
          <w:rFonts w:cstheme="minorHAnsi"/>
          <w:sz w:val="24"/>
          <w:szCs w:val="24"/>
        </w:rPr>
        <w:t xml:space="preserve">allow us </w:t>
      </w:r>
      <w:r w:rsidR="00300EE7" w:rsidRPr="00F228C9">
        <w:rPr>
          <w:rFonts w:cstheme="minorHAnsi"/>
          <w:sz w:val="24"/>
          <w:szCs w:val="24"/>
        </w:rPr>
        <w:t>to arrange</w:t>
      </w:r>
      <w:r w:rsidRPr="00F228C9">
        <w:rPr>
          <w:rFonts w:cstheme="minorHAnsi"/>
          <w:sz w:val="24"/>
          <w:szCs w:val="24"/>
        </w:rPr>
        <w:t xml:space="preserve"> alternative cover</w:t>
      </w:r>
      <w:r w:rsidR="00A975FA" w:rsidRPr="00F228C9">
        <w:rPr>
          <w:rFonts w:cstheme="minorHAnsi"/>
          <w:sz w:val="24"/>
          <w:szCs w:val="24"/>
        </w:rPr>
        <w:t xml:space="preserve"> if needed</w:t>
      </w:r>
      <w:r w:rsidRPr="00F228C9">
        <w:rPr>
          <w:rFonts w:cstheme="minorHAnsi"/>
          <w:sz w:val="24"/>
          <w:szCs w:val="24"/>
        </w:rPr>
        <w:t xml:space="preserve">. If volunteers </w:t>
      </w:r>
      <w:r w:rsidR="00A975FA" w:rsidRPr="00F228C9">
        <w:rPr>
          <w:rFonts w:cstheme="minorHAnsi"/>
          <w:sz w:val="24"/>
          <w:szCs w:val="24"/>
        </w:rPr>
        <w:t xml:space="preserve">wish </w:t>
      </w:r>
      <w:r w:rsidRPr="00F228C9">
        <w:rPr>
          <w:rFonts w:cstheme="minorHAnsi"/>
          <w:sz w:val="24"/>
          <w:szCs w:val="24"/>
        </w:rPr>
        <w:t xml:space="preserve">a longer break from their volunteering, they should discuss this with their named contact. </w:t>
      </w:r>
    </w:p>
    <w:p w:rsidR="00F228C9" w:rsidRDefault="00F228C9" w:rsidP="00F228C9">
      <w:pPr>
        <w:pStyle w:val="NoSpacing"/>
        <w:rPr>
          <w:rFonts w:cstheme="minorHAnsi"/>
          <w:color w:val="FF0000"/>
          <w:sz w:val="24"/>
          <w:szCs w:val="24"/>
        </w:rPr>
      </w:pPr>
    </w:p>
    <w:p w:rsidR="00F46A58" w:rsidRPr="00F228C9" w:rsidRDefault="00A70EFB" w:rsidP="00F228C9">
      <w:pPr>
        <w:pStyle w:val="NoSpacing"/>
        <w:rPr>
          <w:rFonts w:cstheme="minorHAnsi"/>
          <w:sz w:val="24"/>
          <w:szCs w:val="24"/>
        </w:rPr>
      </w:pPr>
      <w:r w:rsidRPr="00F228C9">
        <w:rPr>
          <w:rFonts w:cstheme="minorHAnsi"/>
          <w:color w:val="FF0000"/>
          <w:sz w:val="24"/>
          <w:szCs w:val="24"/>
        </w:rPr>
        <w:t xml:space="preserve">[NAME OF ORGANISATION] </w:t>
      </w:r>
      <w:r w:rsidRPr="00F228C9">
        <w:rPr>
          <w:rFonts w:cstheme="minorHAnsi"/>
          <w:sz w:val="24"/>
          <w:szCs w:val="24"/>
        </w:rPr>
        <w:t xml:space="preserve">will be as flexible as possible to accommodate the needs of volunteers. </w:t>
      </w:r>
    </w:p>
    <w:p w:rsidR="00F228C9" w:rsidRDefault="00F228C9" w:rsidP="00F228C9">
      <w:pPr>
        <w:pStyle w:val="NoSpacing"/>
        <w:rPr>
          <w:rFonts w:cstheme="minorHAnsi"/>
          <w:sz w:val="24"/>
          <w:szCs w:val="24"/>
        </w:rPr>
      </w:pPr>
    </w:p>
    <w:p w:rsidR="008461C2" w:rsidRPr="00F228C9" w:rsidRDefault="00A70EFB" w:rsidP="00F228C9">
      <w:pPr>
        <w:pStyle w:val="NoSpacing"/>
        <w:rPr>
          <w:rFonts w:cstheme="minorHAnsi"/>
          <w:sz w:val="24"/>
          <w:szCs w:val="24"/>
        </w:rPr>
      </w:pPr>
      <w:r w:rsidRPr="00F228C9">
        <w:rPr>
          <w:rFonts w:cstheme="minorHAnsi"/>
          <w:sz w:val="24"/>
          <w:szCs w:val="24"/>
        </w:rPr>
        <w:t xml:space="preserve">Volunteers can access learning and development opportunities which are relevant to their volunteering role throughout their time with </w:t>
      </w:r>
      <w:r w:rsidRPr="00F228C9">
        <w:rPr>
          <w:rFonts w:cstheme="minorHAnsi"/>
          <w:color w:val="FF0000"/>
          <w:sz w:val="24"/>
          <w:szCs w:val="24"/>
        </w:rPr>
        <w:t>[NAME OF ORGANISATION]</w:t>
      </w:r>
      <w:r w:rsidRPr="00F228C9">
        <w:rPr>
          <w:rFonts w:cstheme="minorHAnsi"/>
          <w:sz w:val="24"/>
          <w:szCs w:val="24"/>
        </w:rPr>
        <w:t xml:space="preserve">. Opportunities for Learning and Development will form part of the discussions at support and supervision sessions. </w:t>
      </w:r>
    </w:p>
    <w:p w:rsidR="00F228C9" w:rsidRDefault="00F228C9" w:rsidP="00F228C9">
      <w:pPr>
        <w:pStyle w:val="NoSpacing"/>
        <w:rPr>
          <w:rFonts w:cstheme="minorHAnsi"/>
          <w:sz w:val="24"/>
          <w:szCs w:val="24"/>
        </w:rPr>
      </w:pPr>
    </w:p>
    <w:p w:rsidR="007200F6" w:rsidRPr="00F228C9" w:rsidRDefault="00A70EFB" w:rsidP="00F228C9">
      <w:pPr>
        <w:pStyle w:val="NoSpacing"/>
        <w:rPr>
          <w:rFonts w:cstheme="minorHAnsi"/>
          <w:sz w:val="24"/>
          <w:szCs w:val="24"/>
        </w:rPr>
      </w:pPr>
      <w:r w:rsidRPr="00F228C9">
        <w:rPr>
          <w:rFonts w:cstheme="minorHAnsi"/>
          <w:sz w:val="24"/>
          <w:szCs w:val="24"/>
        </w:rPr>
        <w:t xml:space="preserve">Where a concern is highlighted – either by a volunteer or about a volunteer, this will be dealt with using </w:t>
      </w:r>
      <w:r w:rsidR="006946BC" w:rsidRPr="00F228C9">
        <w:rPr>
          <w:rFonts w:cstheme="minorHAnsi"/>
          <w:sz w:val="24"/>
          <w:szCs w:val="24"/>
        </w:rPr>
        <w:t xml:space="preserve">our </w:t>
      </w:r>
      <w:r w:rsidR="00AA2997" w:rsidRPr="00F228C9">
        <w:rPr>
          <w:rFonts w:cstheme="minorHAnsi"/>
          <w:sz w:val="24"/>
          <w:szCs w:val="24"/>
        </w:rPr>
        <w:t xml:space="preserve">Volunteer </w:t>
      </w:r>
      <w:r w:rsidRPr="00F228C9">
        <w:rPr>
          <w:rFonts w:cstheme="minorHAnsi"/>
          <w:sz w:val="24"/>
          <w:szCs w:val="24"/>
        </w:rPr>
        <w:t>Disciplinary</w:t>
      </w:r>
      <w:r w:rsidR="006946BC" w:rsidRPr="00F228C9">
        <w:rPr>
          <w:rFonts w:cstheme="minorHAnsi"/>
          <w:sz w:val="24"/>
          <w:szCs w:val="24"/>
        </w:rPr>
        <w:t xml:space="preserve"> and </w:t>
      </w:r>
      <w:r w:rsidRPr="00F228C9">
        <w:rPr>
          <w:rFonts w:cstheme="minorHAnsi"/>
          <w:sz w:val="24"/>
          <w:szCs w:val="24"/>
        </w:rPr>
        <w:t xml:space="preserve">Grievance </w:t>
      </w:r>
      <w:r w:rsidR="00AA2997" w:rsidRPr="00F228C9">
        <w:rPr>
          <w:rFonts w:cstheme="minorHAnsi"/>
          <w:sz w:val="24"/>
          <w:szCs w:val="24"/>
        </w:rPr>
        <w:t>policy.</w:t>
      </w:r>
    </w:p>
    <w:p w:rsidR="005312AB" w:rsidRPr="00F228C9" w:rsidRDefault="005312AB" w:rsidP="00F228C9">
      <w:pPr>
        <w:pStyle w:val="NoSpacing"/>
        <w:rPr>
          <w:rFonts w:cstheme="minorHAnsi"/>
          <w:sz w:val="24"/>
          <w:szCs w:val="24"/>
        </w:rPr>
      </w:pPr>
    </w:p>
    <w:p w:rsidR="00AA2997" w:rsidRPr="00F228C9" w:rsidRDefault="00AA2997" w:rsidP="00F228C9">
      <w:pPr>
        <w:pStyle w:val="NoSpacing"/>
        <w:rPr>
          <w:rFonts w:cstheme="minorHAnsi"/>
          <w:b/>
          <w:bCs/>
          <w:sz w:val="24"/>
          <w:szCs w:val="24"/>
        </w:rPr>
      </w:pPr>
      <w:r w:rsidRPr="00F228C9">
        <w:rPr>
          <w:rFonts w:cstheme="minorHAnsi"/>
          <w:b/>
          <w:bCs/>
          <w:sz w:val="24"/>
          <w:szCs w:val="24"/>
        </w:rPr>
        <w:t>Expenses</w:t>
      </w:r>
    </w:p>
    <w:p w:rsidR="005312AB" w:rsidRPr="00F228C9" w:rsidRDefault="005312AB" w:rsidP="00F228C9">
      <w:pPr>
        <w:pStyle w:val="NoSpacing"/>
        <w:rPr>
          <w:rFonts w:cstheme="minorHAnsi"/>
          <w:b/>
          <w:bCs/>
          <w:sz w:val="24"/>
          <w:szCs w:val="24"/>
        </w:rPr>
      </w:pPr>
    </w:p>
    <w:p w:rsidR="00AA2997" w:rsidRPr="00F228C9" w:rsidRDefault="00AA2997" w:rsidP="00F228C9">
      <w:pPr>
        <w:pStyle w:val="NoSpacing"/>
        <w:rPr>
          <w:rFonts w:cstheme="minorHAnsi"/>
          <w:sz w:val="24"/>
          <w:szCs w:val="24"/>
        </w:rPr>
      </w:pPr>
      <w:r w:rsidRPr="00F228C9">
        <w:rPr>
          <w:rFonts w:cstheme="minorHAnsi"/>
          <w:sz w:val="24"/>
          <w:szCs w:val="24"/>
        </w:rPr>
        <w:t xml:space="preserve">Volunteers will be able to claim reasonable expenses incurred whilst </w:t>
      </w:r>
      <w:r w:rsidR="007807F5" w:rsidRPr="00F228C9">
        <w:rPr>
          <w:rFonts w:cstheme="minorHAnsi"/>
          <w:sz w:val="24"/>
          <w:szCs w:val="24"/>
        </w:rPr>
        <w:t xml:space="preserve">volunteering with </w:t>
      </w:r>
      <w:r w:rsidR="007807F5" w:rsidRPr="00F228C9">
        <w:rPr>
          <w:rFonts w:cstheme="minorHAnsi"/>
          <w:color w:val="FF0000"/>
          <w:sz w:val="24"/>
          <w:szCs w:val="24"/>
        </w:rPr>
        <w:t>[NAME OF ORGANISATION]</w:t>
      </w:r>
      <w:r w:rsidR="00F228C9">
        <w:rPr>
          <w:rFonts w:cstheme="minorHAnsi"/>
          <w:color w:val="FF0000"/>
          <w:sz w:val="24"/>
          <w:szCs w:val="24"/>
        </w:rPr>
        <w:t xml:space="preserve"> </w:t>
      </w:r>
      <w:r w:rsidRPr="00F228C9">
        <w:rPr>
          <w:rFonts w:cstheme="minorHAnsi"/>
          <w:sz w:val="24"/>
          <w:szCs w:val="24"/>
        </w:rPr>
        <w:t xml:space="preserve">in line with the Volunteer Expenses Policy. Volunteers should discuss any planned expenditure prior to incurring these expenses to ensure that it will </w:t>
      </w:r>
      <w:r w:rsidR="00F228C9">
        <w:rPr>
          <w:rFonts w:cstheme="minorHAnsi"/>
          <w:sz w:val="24"/>
          <w:szCs w:val="24"/>
        </w:rPr>
        <w:t>be covered by the organisation.</w:t>
      </w:r>
    </w:p>
    <w:p w:rsidR="00815E55" w:rsidRPr="00F228C9" w:rsidRDefault="00815E55" w:rsidP="00F228C9">
      <w:pPr>
        <w:pStyle w:val="NoSpacing"/>
        <w:rPr>
          <w:rFonts w:cstheme="minorHAnsi"/>
          <w:sz w:val="24"/>
          <w:szCs w:val="24"/>
        </w:rPr>
      </w:pPr>
    </w:p>
    <w:p w:rsidR="00A362B9" w:rsidRPr="00F228C9" w:rsidRDefault="00A362B9" w:rsidP="00F228C9">
      <w:pPr>
        <w:pStyle w:val="NoSpacing"/>
        <w:rPr>
          <w:rFonts w:cstheme="minorHAnsi"/>
          <w:b/>
          <w:bCs/>
          <w:sz w:val="24"/>
          <w:szCs w:val="24"/>
        </w:rPr>
      </w:pPr>
      <w:r w:rsidRPr="00F228C9">
        <w:rPr>
          <w:rFonts w:cstheme="minorHAnsi"/>
          <w:b/>
          <w:bCs/>
          <w:sz w:val="24"/>
          <w:szCs w:val="24"/>
        </w:rPr>
        <w:t>References</w:t>
      </w:r>
    </w:p>
    <w:p w:rsidR="005312AB" w:rsidRPr="00F228C9" w:rsidRDefault="005312AB" w:rsidP="00F228C9">
      <w:pPr>
        <w:pStyle w:val="NoSpacing"/>
        <w:rPr>
          <w:rFonts w:cstheme="minorHAnsi"/>
          <w:b/>
          <w:bCs/>
          <w:sz w:val="24"/>
          <w:szCs w:val="24"/>
        </w:rPr>
      </w:pPr>
    </w:p>
    <w:p w:rsidR="00A362B9" w:rsidRPr="00F228C9" w:rsidRDefault="00A362B9" w:rsidP="00F228C9">
      <w:pPr>
        <w:pStyle w:val="NoSpacing"/>
        <w:rPr>
          <w:rFonts w:cstheme="minorHAnsi"/>
          <w:sz w:val="24"/>
          <w:szCs w:val="24"/>
        </w:rPr>
      </w:pPr>
      <w:r w:rsidRPr="00F228C9">
        <w:rPr>
          <w:rFonts w:cstheme="minorHAnsi"/>
          <w:color w:val="FF0000"/>
          <w:sz w:val="24"/>
          <w:szCs w:val="24"/>
        </w:rPr>
        <w:t>[NAME OF ORGANISATION]</w:t>
      </w:r>
      <w:r w:rsidR="00F228C9">
        <w:rPr>
          <w:rFonts w:cstheme="minorHAnsi"/>
          <w:color w:val="FF0000"/>
          <w:sz w:val="24"/>
          <w:szCs w:val="24"/>
        </w:rPr>
        <w:t xml:space="preserve"> </w:t>
      </w:r>
      <w:r w:rsidR="00C46C1B" w:rsidRPr="00F228C9">
        <w:rPr>
          <w:rFonts w:cstheme="minorHAnsi"/>
          <w:sz w:val="24"/>
          <w:szCs w:val="24"/>
        </w:rPr>
        <w:t xml:space="preserve">recognises that many people begin volunteering in order to gain employment skills and </w:t>
      </w:r>
      <w:r w:rsidR="00D04FBB" w:rsidRPr="00F228C9">
        <w:rPr>
          <w:rFonts w:cstheme="minorHAnsi"/>
          <w:sz w:val="24"/>
          <w:szCs w:val="24"/>
        </w:rPr>
        <w:t xml:space="preserve">work </w:t>
      </w:r>
      <w:r w:rsidR="00C46C1B" w:rsidRPr="00F228C9">
        <w:rPr>
          <w:rFonts w:cstheme="minorHAnsi"/>
          <w:sz w:val="24"/>
          <w:szCs w:val="24"/>
        </w:rPr>
        <w:t>references</w:t>
      </w:r>
      <w:r w:rsidR="00D04FBB" w:rsidRPr="00F228C9">
        <w:rPr>
          <w:rFonts w:cstheme="minorHAnsi"/>
          <w:sz w:val="24"/>
          <w:szCs w:val="24"/>
        </w:rPr>
        <w:t xml:space="preserve">.  Volunteers who have been volunteering regularly </w:t>
      </w:r>
      <w:r w:rsidR="001808CC" w:rsidRPr="00F228C9">
        <w:rPr>
          <w:rFonts w:cstheme="minorHAnsi"/>
          <w:sz w:val="24"/>
          <w:szCs w:val="24"/>
        </w:rPr>
        <w:t xml:space="preserve">i.e. at least once a week will be able to request work references on completion of </w:t>
      </w:r>
      <w:r w:rsidR="00E16EFF" w:rsidRPr="00F228C9">
        <w:rPr>
          <w:rFonts w:cstheme="minorHAnsi"/>
          <w:color w:val="FF0000"/>
          <w:sz w:val="24"/>
          <w:szCs w:val="24"/>
        </w:rPr>
        <w:t xml:space="preserve">3/6 </w:t>
      </w:r>
      <w:r w:rsidR="00E16EFF" w:rsidRPr="00F228C9">
        <w:rPr>
          <w:rFonts w:cstheme="minorHAnsi"/>
          <w:sz w:val="24"/>
          <w:szCs w:val="24"/>
        </w:rPr>
        <w:t>months volunteering</w:t>
      </w:r>
      <w:r w:rsidR="001808CC" w:rsidRPr="00F228C9">
        <w:rPr>
          <w:rFonts w:cstheme="minorHAnsi"/>
          <w:sz w:val="24"/>
          <w:szCs w:val="24"/>
        </w:rPr>
        <w:t xml:space="preserve">.  This will only be provided </w:t>
      </w:r>
      <w:r w:rsidR="00E16EFF" w:rsidRPr="00F228C9">
        <w:rPr>
          <w:rFonts w:cstheme="minorHAnsi"/>
          <w:sz w:val="24"/>
          <w:szCs w:val="24"/>
        </w:rPr>
        <w:t xml:space="preserve">directly to employers on request. </w:t>
      </w:r>
      <w:r w:rsidR="004A1F4B" w:rsidRPr="00F228C9">
        <w:rPr>
          <w:rFonts w:cstheme="minorHAnsi"/>
          <w:color w:val="FF0000"/>
          <w:sz w:val="24"/>
          <w:szCs w:val="24"/>
        </w:rPr>
        <w:t>[NAME OF ORGANISATION]</w:t>
      </w:r>
      <w:r w:rsidR="00F228C9">
        <w:rPr>
          <w:rFonts w:cstheme="minorHAnsi"/>
          <w:color w:val="FF0000"/>
          <w:sz w:val="24"/>
          <w:szCs w:val="24"/>
        </w:rPr>
        <w:t xml:space="preserve"> </w:t>
      </w:r>
      <w:r w:rsidR="004A1F4B" w:rsidRPr="00F228C9">
        <w:rPr>
          <w:rFonts w:cstheme="minorHAnsi"/>
          <w:sz w:val="24"/>
          <w:szCs w:val="24"/>
        </w:rPr>
        <w:t>does</w:t>
      </w:r>
      <w:r w:rsidR="00387899" w:rsidRPr="00F228C9">
        <w:rPr>
          <w:rFonts w:cstheme="minorHAnsi"/>
          <w:sz w:val="24"/>
          <w:szCs w:val="24"/>
        </w:rPr>
        <w:t xml:space="preserve"> not provide</w:t>
      </w:r>
      <w:r w:rsidR="004A1F4B" w:rsidRPr="00F228C9">
        <w:rPr>
          <w:rFonts w:cstheme="minorHAnsi"/>
          <w:sz w:val="24"/>
          <w:szCs w:val="24"/>
        </w:rPr>
        <w:t xml:space="preserve"> general letters of recommendation. </w:t>
      </w:r>
    </w:p>
    <w:p w:rsidR="00AA2997" w:rsidRPr="00F228C9" w:rsidRDefault="00AA2997" w:rsidP="00F228C9">
      <w:pPr>
        <w:pStyle w:val="NoSpacing"/>
        <w:rPr>
          <w:rFonts w:cstheme="minorHAnsi"/>
          <w:sz w:val="24"/>
          <w:szCs w:val="24"/>
        </w:rPr>
      </w:pPr>
    </w:p>
    <w:p w:rsidR="007200F6" w:rsidRPr="00F228C9" w:rsidRDefault="00574486" w:rsidP="00F228C9">
      <w:pPr>
        <w:pStyle w:val="NoSpacing"/>
        <w:rPr>
          <w:rFonts w:cstheme="minorHAnsi"/>
          <w:b/>
          <w:bCs/>
          <w:sz w:val="24"/>
          <w:szCs w:val="24"/>
        </w:rPr>
      </w:pPr>
      <w:r w:rsidRPr="00F228C9">
        <w:rPr>
          <w:rFonts w:cstheme="minorHAnsi"/>
          <w:b/>
          <w:bCs/>
          <w:sz w:val="24"/>
          <w:szCs w:val="24"/>
        </w:rPr>
        <w:t>DBS Checks</w:t>
      </w:r>
    </w:p>
    <w:p w:rsidR="005312AB" w:rsidRPr="00F228C9" w:rsidRDefault="005312AB" w:rsidP="00F228C9">
      <w:pPr>
        <w:pStyle w:val="NoSpacing"/>
        <w:rPr>
          <w:rFonts w:cstheme="minorHAnsi"/>
          <w:b/>
          <w:bCs/>
          <w:sz w:val="24"/>
          <w:szCs w:val="24"/>
        </w:rPr>
      </w:pPr>
    </w:p>
    <w:p w:rsidR="008B62FD" w:rsidRPr="00F228C9" w:rsidRDefault="008B62FD" w:rsidP="00F228C9">
      <w:pPr>
        <w:pStyle w:val="NoSpacing"/>
        <w:rPr>
          <w:rFonts w:cstheme="minorHAnsi"/>
          <w:sz w:val="24"/>
          <w:szCs w:val="24"/>
        </w:rPr>
      </w:pPr>
      <w:r w:rsidRPr="00F228C9">
        <w:rPr>
          <w:rFonts w:cstheme="minorHAnsi"/>
          <w:color w:val="FF0000"/>
          <w:sz w:val="24"/>
          <w:szCs w:val="24"/>
        </w:rPr>
        <w:t>[NAME OF ORGANISATION]</w:t>
      </w:r>
      <w:r w:rsidRPr="00F228C9">
        <w:rPr>
          <w:rFonts w:cstheme="minorHAnsi"/>
          <w:sz w:val="24"/>
          <w:szCs w:val="24"/>
        </w:rPr>
        <w:t xml:space="preserve"> will only require DBS checks where</w:t>
      </w:r>
      <w:r w:rsidR="00083FBD" w:rsidRPr="00F228C9">
        <w:rPr>
          <w:rFonts w:cstheme="minorHAnsi"/>
          <w:sz w:val="24"/>
          <w:szCs w:val="24"/>
        </w:rPr>
        <w:t xml:space="preserve"> it is essential to the role</w:t>
      </w:r>
      <w:r w:rsidR="007D2165" w:rsidRPr="00F228C9">
        <w:rPr>
          <w:rFonts w:cstheme="minorHAnsi"/>
          <w:sz w:val="24"/>
          <w:szCs w:val="24"/>
        </w:rPr>
        <w:t>.Where there is a requirement for a DBS</w:t>
      </w:r>
      <w:r w:rsidR="00F228C9">
        <w:rPr>
          <w:rFonts w:cstheme="minorHAnsi"/>
          <w:sz w:val="24"/>
          <w:szCs w:val="24"/>
        </w:rPr>
        <w:t xml:space="preserve"> </w:t>
      </w:r>
      <w:r w:rsidR="007D2165" w:rsidRPr="00F228C9">
        <w:rPr>
          <w:rFonts w:cstheme="minorHAnsi"/>
          <w:sz w:val="24"/>
          <w:szCs w:val="24"/>
        </w:rPr>
        <w:t>check this will be highlighted as part of the recruitment process.</w:t>
      </w:r>
    </w:p>
    <w:p w:rsidR="007D2165" w:rsidRPr="00F228C9" w:rsidRDefault="007D2165" w:rsidP="00F228C9">
      <w:pPr>
        <w:pStyle w:val="NoSpacing"/>
        <w:rPr>
          <w:rFonts w:cstheme="minorHAnsi"/>
          <w:sz w:val="24"/>
          <w:szCs w:val="24"/>
        </w:rPr>
      </w:pPr>
    </w:p>
    <w:p w:rsidR="005312AB" w:rsidRPr="00F228C9" w:rsidRDefault="00A70EFB" w:rsidP="00F228C9">
      <w:pPr>
        <w:pStyle w:val="NoSpacing"/>
        <w:rPr>
          <w:rFonts w:cstheme="minorHAnsi"/>
          <w:b/>
          <w:bCs/>
          <w:sz w:val="24"/>
          <w:szCs w:val="24"/>
        </w:rPr>
      </w:pPr>
      <w:r w:rsidRPr="00F228C9">
        <w:rPr>
          <w:rFonts w:cstheme="minorHAnsi"/>
          <w:b/>
          <w:bCs/>
          <w:sz w:val="24"/>
          <w:szCs w:val="24"/>
        </w:rPr>
        <w:t>Responsibility</w:t>
      </w:r>
    </w:p>
    <w:p w:rsidR="007200F6" w:rsidRPr="00F228C9" w:rsidRDefault="007200F6" w:rsidP="00F228C9">
      <w:pPr>
        <w:pStyle w:val="NoSpacing"/>
        <w:rPr>
          <w:rFonts w:cstheme="minorHAnsi"/>
          <w:sz w:val="24"/>
          <w:szCs w:val="24"/>
        </w:rPr>
      </w:pPr>
    </w:p>
    <w:p w:rsidR="007200F6" w:rsidRPr="00F228C9" w:rsidRDefault="00A70EFB" w:rsidP="00F228C9">
      <w:pPr>
        <w:pStyle w:val="NoSpacing"/>
        <w:rPr>
          <w:rFonts w:cstheme="minorHAnsi"/>
          <w:sz w:val="24"/>
          <w:szCs w:val="24"/>
        </w:rPr>
      </w:pPr>
      <w:r w:rsidRPr="00F228C9">
        <w:rPr>
          <w:rFonts w:cstheme="minorHAnsi"/>
          <w:sz w:val="24"/>
          <w:szCs w:val="24"/>
        </w:rPr>
        <w:t>Overall respon</w:t>
      </w:r>
      <w:r w:rsidR="00F228C9">
        <w:rPr>
          <w:rFonts w:cstheme="minorHAnsi"/>
          <w:sz w:val="24"/>
          <w:szCs w:val="24"/>
        </w:rPr>
        <w:t>sibility for the implementation</w:t>
      </w:r>
      <w:r w:rsidRPr="00F228C9">
        <w:rPr>
          <w:rFonts w:cstheme="minorHAnsi"/>
          <w:sz w:val="24"/>
          <w:szCs w:val="24"/>
        </w:rPr>
        <w:t xml:space="preserve">, monitoring and review of the policy and procedures lies with the </w:t>
      </w:r>
      <w:r w:rsidRPr="00F228C9">
        <w:rPr>
          <w:rFonts w:cstheme="minorHAnsi"/>
          <w:color w:val="FF0000"/>
          <w:sz w:val="24"/>
          <w:szCs w:val="24"/>
        </w:rPr>
        <w:t>[Chair/named contact of the Management Committee or Board].</w:t>
      </w:r>
      <w:r w:rsidRPr="00F228C9">
        <w:rPr>
          <w:rFonts w:cstheme="minorHAnsi"/>
          <w:sz w:val="24"/>
          <w:szCs w:val="24"/>
        </w:rPr>
        <w:t xml:space="preserve"> Implementation and adherence to this policy is the responsibility of all staff and volunteers within the organisation. </w:t>
      </w:r>
    </w:p>
    <w:p w:rsidR="007200F6" w:rsidRDefault="007200F6" w:rsidP="00F228C9">
      <w:pPr>
        <w:pStyle w:val="NoSpacing"/>
        <w:rPr>
          <w:rFonts w:cstheme="minorHAnsi"/>
          <w:sz w:val="24"/>
          <w:szCs w:val="24"/>
        </w:rPr>
      </w:pPr>
    </w:p>
    <w:p w:rsidR="00F228C9" w:rsidRPr="00F228C9" w:rsidRDefault="00F228C9" w:rsidP="00F228C9">
      <w:pPr>
        <w:pStyle w:val="NoSpacing"/>
        <w:rPr>
          <w:rFonts w:cstheme="minorHAnsi"/>
          <w:sz w:val="24"/>
          <w:szCs w:val="24"/>
        </w:rPr>
      </w:pPr>
    </w:p>
    <w:p w:rsidR="00A70EFB" w:rsidRPr="00F228C9" w:rsidRDefault="00A70EFB" w:rsidP="00F228C9">
      <w:pPr>
        <w:pStyle w:val="NoSpacing"/>
        <w:rPr>
          <w:rFonts w:cstheme="minorHAnsi"/>
          <w:sz w:val="24"/>
          <w:szCs w:val="24"/>
        </w:rPr>
      </w:pPr>
      <w:r w:rsidRPr="00F228C9">
        <w:rPr>
          <w:rFonts w:cstheme="minorHAnsi"/>
          <w:sz w:val="24"/>
          <w:szCs w:val="24"/>
        </w:rPr>
        <w:lastRenderedPageBreak/>
        <w:t xml:space="preserve">Date </w:t>
      </w:r>
      <w:r w:rsidR="007200F6" w:rsidRPr="00F228C9">
        <w:rPr>
          <w:rFonts w:cstheme="minorHAnsi"/>
          <w:sz w:val="24"/>
          <w:szCs w:val="24"/>
        </w:rPr>
        <w:t>Adopted</w:t>
      </w:r>
      <w:r w:rsidR="00F228C9" w:rsidRPr="00F228C9">
        <w:rPr>
          <w:rFonts w:cstheme="minorHAnsi"/>
          <w:sz w:val="24"/>
          <w:szCs w:val="24"/>
        </w:rPr>
        <w:t>:</w:t>
      </w:r>
      <w:r w:rsidRPr="00F228C9">
        <w:rPr>
          <w:rFonts w:cstheme="minorHAnsi"/>
          <w:sz w:val="24"/>
          <w:szCs w:val="24"/>
        </w:rPr>
        <w:t xml:space="preserve"> </w:t>
      </w:r>
      <w:r w:rsidR="00F228C9" w:rsidRPr="00F228C9">
        <w:rPr>
          <w:rFonts w:cstheme="minorHAnsi"/>
          <w:sz w:val="24"/>
          <w:szCs w:val="24"/>
        </w:rPr>
        <w:tab/>
      </w:r>
      <w:r w:rsidR="00F228C9" w:rsidRPr="00F228C9">
        <w:rPr>
          <w:rFonts w:cstheme="minorHAnsi"/>
          <w:sz w:val="24"/>
          <w:szCs w:val="24"/>
        </w:rPr>
        <w:tab/>
      </w:r>
      <w:r w:rsidR="00F228C9" w:rsidRPr="00F228C9">
        <w:rPr>
          <w:rFonts w:cstheme="minorHAnsi"/>
          <w:sz w:val="24"/>
          <w:szCs w:val="24"/>
        </w:rPr>
        <w:tab/>
      </w:r>
      <w:r w:rsidRPr="00F228C9">
        <w:rPr>
          <w:rFonts w:cstheme="minorHAnsi"/>
          <w:sz w:val="24"/>
          <w:szCs w:val="24"/>
        </w:rPr>
        <w:t>Date due for review</w:t>
      </w:r>
      <w:r w:rsidR="00F228C9" w:rsidRPr="00F228C9">
        <w:rPr>
          <w:rFonts w:cstheme="minorHAnsi"/>
          <w:sz w:val="24"/>
          <w:szCs w:val="24"/>
        </w:rPr>
        <w:t>:</w:t>
      </w:r>
    </w:p>
    <w:sectPr w:rsidR="00A70EFB" w:rsidRPr="00F228C9" w:rsidSect="00A9442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897" w:rsidRDefault="00B37897" w:rsidP="00B37897">
      <w:r>
        <w:separator/>
      </w:r>
    </w:p>
  </w:endnote>
  <w:endnote w:type="continuationSeparator" w:id="1">
    <w:p w:rsidR="00B37897" w:rsidRDefault="00B37897" w:rsidP="00B378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397" w:rsidRPr="004671C3" w:rsidRDefault="00B54397" w:rsidP="00B54397">
    <w:pPr>
      <w:pStyle w:val="Footer"/>
      <w:tabs>
        <w:tab w:val="clear" w:pos="4513"/>
        <w:tab w:val="clear" w:pos="9026"/>
      </w:tabs>
      <w:rPr>
        <w:rFonts w:ascii="Calibri" w:hAnsi="Calibri" w:cs="Calibri"/>
        <w:b/>
      </w:rPr>
    </w:pPr>
    <w:r>
      <w:rPr>
        <w:b/>
        <w:noProof/>
        <w:lang w:eastAsia="en-GB"/>
      </w:rPr>
      <w:drawing>
        <wp:anchor distT="0" distB="0" distL="114300" distR="114300" simplePos="0" relativeHeight="251662336" behindDoc="0" locked="0" layoutInCell="1" allowOverlap="1">
          <wp:simplePos x="0" y="0"/>
          <wp:positionH relativeFrom="margin">
            <wp:posOffset>2847975</wp:posOffset>
          </wp:positionH>
          <wp:positionV relativeFrom="margin">
            <wp:posOffset>8810625</wp:posOffset>
          </wp:positionV>
          <wp:extent cx="1533525" cy="789305"/>
          <wp:effectExtent l="0" t="0" r="0" b="0"/>
          <wp:wrapSquare wrapText="bothSides"/>
          <wp:docPr id="5" name="Picture 2" descr="LOTF-TC COMBINED LOGOS (LANDSCAPE)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F-TC COMBINED LOGOS (LANDSCAPE) COL"/>
                  <pic:cNvPicPr>
                    <a:picLocks noChangeAspect="1" noChangeArrowheads="1"/>
                  </pic:cNvPicPr>
                </pic:nvPicPr>
                <pic:blipFill>
                  <a:blip r:embed="rId1"/>
                  <a:srcRect/>
                  <a:stretch>
                    <a:fillRect/>
                  </a:stretch>
                </pic:blipFill>
                <pic:spPr bwMode="auto">
                  <a:xfrm>
                    <a:off x="0" y="0"/>
                    <a:ext cx="1533525" cy="789305"/>
                  </a:xfrm>
                  <a:prstGeom prst="rect">
                    <a:avLst/>
                  </a:prstGeom>
                  <a:noFill/>
                  <a:ln w="9525">
                    <a:noFill/>
                    <a:miter lim="800000"/>
                    <a:headEnd/>
                    <a:tailEnd/>
                  </a:ln>
                </pic:spPr>
              </pic:pic>
            </a:graphicData>
          </a:graphic>
        </wp:anchor>
      </w:drawing>
    </w:r>
    <w:r w:rsidRPr="004671C3">
      <w:rPr>
        <w:rFonts w:ascii="Calibri" w:hAnsi="Calibri" w:cs="Calibri"/>
        <w:b/>
      </w:rPr>
      <w:t xml:space="preserve">Produced by </w:t>
    </w:r>
    <w:r w:rsidRPr="004671C3">
      <w:rPr>
        <w:rFonts w:ascii="Calibri" w:hAnsi="Calibri" w:cs="Calibri"/>
        <w:b/>
      </w:rPr>
      <w:tab/>
    </w:r>
    <w:r w:rsidRPr="004671C3">
      <w:rPr>
        <w:rFonts w:ascii="Calibri" w:hAnsi="Calibri" w:cs="Calibri"/>
        <w:b/>
      </w:rPr>
      <w:tab/>
    </w:r>
    <w:r w:rsidRPr="004671C3">
      <w:rPr>
        <w:rFonts w:ascii="Calibri" w:hAnsi="Calibri" w:cs="Calibri"/>
        <w:b/>
      </w:rPr>
      <w:tab/>
    </w:r>
    <w:r w:rsidRPr="004671C3">
      <w:rPr>
        <w:rFonts w:ascii="Calibri" w:hAnsi="Calibri" w:cs="Calibri"/>
        <w:b/>
      </w:rPr>
      <w:tab/>
    </w:r>
    <w:r w:rsidRPr="004671C3">
      <w:rPr>
        <w:rFonts w:ascii="Calibri" w:hAnsi="Calibri" w:cs="Calibri"/>
        <w:b/>
      </w:rPr>
      <w:tab/>
      <w:t>For</w:t>
    </w:r>
  </w:p>
  <w:p w:rsidR="00B54397" w:rsidRPr="002F56F7" w:rsidRDefault="00B54397" w:rsidP="00B54397">
    <w:pPr>
      <w:pStyle w:val="Footer"/>
      <w:tabs>
        <w:tab w:val="clear" w:pos="4513"/>
        <w:tab w:val="clear" w:pos="9026"/>
      </w:tabs>
      <w:jc w:val="right"/>
    </w:pPr>
    <w:r>
      <w:rPr>
        <w:noProof/>
        <w:lang w:eastAsia="en-GB"/>
      </w:rPr>
      <w:drawing>
        <wp:anchor distT="0" distB="0" distL="114300" distR="114300" simplePos="0" relativeHeight="251663360" behindDoc="1" locked="0" layoutInCell="1" allowOverlap="1">
          <wp:simplePos x="0" y="0"/>
          <wp:positionH relativeFrom="column">
            <wp:posOffset>0</wp:posOffset>
          </wp:positionH>
          <wp:positionV relativeFrom="paragraph">
            <wp:posOffset>-3810</wp:posOffset>
          </wp:positionV>
          <wp:extent cx="1495425" cy="714375"/>
          <wp:effectExtent l="0" t="0" r="0" b="0"/>
          <wp:wrapThrough wrapText="bothSides">
            <wp:wrapPolygon edited="0">
              <wp:start x="5228" y="3456"/>
              <wp:lineTo x="3302" y="7488"/>
              <wp:lineTo x="2476" y="14976"/>
              <wp:lineTo x="3852" y="17856"/>
              <wp:lineTo x="5228" y="17856"/>
              <wp:lineTo x="6879" y="17856"/>
              <wp:lineTo x="15684" y="17856"/>
              <wp:lineTo x="18436" y="16704"/>
              <wp:lineTo x="18711" y="5760"/>
              <wp:lineTo x="17335" y="4608"/>
              <wp:lineTo x="6604" y="3456"/>
              <wp:lineTo x="5228" y="3456"/>
            </wp:wrapPolygon>
          </wp:wrapThrough>
          <wp:docPr id="4" name="Picture 3" descr="Epit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tone logo"/>
                  <pic:cNvPicPr>
                    <a:picLocks noChangeAspect="1" noChangeArrowheads="1"/>
                  </pic:cNvPicPr>
                </pic:nvPicPr>
                <pic:blipFill>
                  <a:blip r:embed="rId2"/>
                  <a:srcRect/>
                  <a:stretch>
                    <a:fillRect/>
                  </a:stretch>
                </pic:blipFill>
                <pic:spPr bwMode="auto">
                  <a:xfrm>
                    <a:off x="0" y="0"/>
                    <a:ext cx="1495425" cy="714375"/>
                  </a:xfrm>
                  <a:prstGeom prst="rect">
                    <a:avLst/>
                  </a:prstGeom>
                  <a:noFill/>
                  <a:ln w="9525">
                    <a:noFill/>
                    <a:miter lim="800000"/>
                    <a:headEnd/>
                    <a:tailEnd/>
                  </a:ln>
                </pic:spPr>
              </pic:pic>
            </a:graphicData>
          </a:graphic>
        </wp:anchor>
      </w:drawing>
    </w:r>
    <w:r>
      <w:rPr>
        <w:noProof/>
        <w:lang w:eastAsia="en-GB"/>
      </w:rPr>
      <w:drawing>
        <wp:inline distT="0" distB="0" distL="0" distR="0">
          <wp:extent cx="1400175" cy="533400"/>
          <wp:effectExtent l="19050" t="0" r="9525" b="0"/>
          <wp:docPr id="1" name="Picture 1" descr="TNLHLF_Colour_Logo_English_RGB_0_0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LHLF_Colour_Logo_English_RGB_0_0 - small"/>
                  <pic:cNvPicPr>
                    <a:picLocks noChangeAspect="1" noChangeArrowheads="1"/>
                  </pic:cNvPicPr>
                </pic:nvPicPr>
                <pic:blipFill>
                  <a:blip r:embed="rId3"/>
                  <a:srcRect/>
                  <a:stretch>
                    <a:fillRect/>
                  </a:stretch>
                </pic:blipFill>
                <pic:spPr bwMode="auto">
                  <a:xfrm>
                    <a:off x="0" y="0"/>
                    <a:ext cx="1400175" cy="533400"/>
                  </a:xfrm>
                  <a:prstGeom prst="rect">
                    <a:avLst/>
                  </a:prstGeom>
                  <a:noFill/>
                  <a:ln w="9525">
                    <a:noFill/>
                    <a:miter lim="800000"/>
                    <a:headEnd/>
                    <a:tailEnd/>
                  </a:ln>
                </pic:spPr>
              </pic:pic>
            </a:graphicData>
          </a:graphic>
        </wp:inline>
      </w:drawing>
    </w:r>
    <w:r>
      <w:rPr>
        <w:noProof/>
        <w:lang w:eastAsia="en-GB"/>
      </w:rPr>
      <w:drawing>
        <wp:inline distT="0" distB="0" distL="0" distR="0">
          <wp:extent cx="15297150" cy="7200900"/>
          <wp:effectExtent l="0" t="0" r="0" b="0"/>
          <wp:docPr id="2" name="Picture 2" descr="Epit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tone logo"/>
                  <pic:cNvPicPr>
                    <a:picLocks noChangeAspect="1" noChangeArrowheads="1"/>
                  </pic:cNvPicPr>
                </pic:nvPicPr>
                <pic:blipFill>
                  <a:blip r:embed="rId2"/>
                  <a:srcRect/>
                  <a:stretch>
                    <a:fillRect/>
                  </a:stretch>
                </pic:blipFill>
                <pic:spPr bwMode="auto">
                  <a:xfrm>
                    <a:off x="0" y="0"/>
                    <a:ext cx="15297150" cy="7200900"/>
                  </a:xfrm>
                  <a:prstGeom prst="rect">
                    <a:avLst/>
                  </a:prstGeom>
                  <a:noFill/>
                  <a:ln w="9525">
                    <a:noFill/>
                    <a:miter lim="800000"/>
                    <a:headEnd/>
                    <a:tailEnd/>
                  </a:ln>
                </pic:spPr>
              </pic:pic>
            </a:graphicData>
          </a:graphic>
        </wp:inline>
      </w:drawing>
    </w:r>
    <w:r>
      <w:rPr>
        <w:noProof/>
        <w:lang w:eastAsia="en-GB"/>
      </w:rPr>
      <w:drawing>
        <wp:inline distT="0" distB="0" distL="0" distR="0">
          <wp:extent cx="15297150" cy="7200900"/>
          <wp:effectExtent l="0" t="0" r="0" b="0"/>
          <wp:docPr id="3" name="Picture 3" descr="Epit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tone logo"/>
                  <pic:cNvPicPr>
                    <a:picLocks noChangeAspect="1" noChangeArrowheads="1"/>
                  </pic:cNvPicPr>
                </pic:nvPicPr>
                <pic:blipFill>
                  <a:blip r:embed="rId2"/>
                  <a:srcRect/>
                  <a:stretch>
                    <a:fillRect/>
                  </a:stretch>
                </pic:blipFill>
                <pic:spPr bwMode="auto">
                  <a:xfrm>
                    <a:off x="0" y="0"/>
                    <a:ext cx="15297150" cy="7200900"/>
                  </a:xfrm>
                  <a:prstGeom prst="rect">
                    <a:avLst/>
                  </a:prstGeom>
                  <a:noFill/>
                  <a:ln w="9525">
                    <a:noFill/>
                    <a:miter lim="800000"/>
                    <a:headEnd/>
                    <a:tailEnd/>
                  </a:ln>
                </pic:spPr>
              </pic:pic>
            </a:graphicData>
          </a:graphic>
        </wp:inline>
      </w:drawing>
    </w:r>
  </w:p>
  <w:p w:rsidR="00B37897" w:rsidRDefault="00B37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897" w:rsidRDefault="00B37897" w:rsidP="00B37897">
      <w:r>
        <w:separator/>
      </w:r>
    </w:p>
  </w:footnote>
  <w:footnote w:type="continuationSeparator" w:id="1">
    <w:p w:rsidR="00B37897" w:rsidRDefault="00B37897" w:rsidP="00B37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63817"/>
      <w:docPartObj>
        <w:docPartGallery w:val="Watermarks"/>
        <w:docPartUnique/>
      </w:docPartObj>
    </w:sdtPr>
    <w:sdtContent>
      <w:p w:rsidR="00B54397" w:rsidRDefault="00B54397">
        <w:pPr>
          <w:pStyle w:val="Header"/>
        </w:pPr>
        <w:r w:rsidRPr="00826F6A">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left:0;text-align:left;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65C18"/>
    <w:multiLevelType w:val="hybridMultilevel"/>
    <w:tmpl w:val="B35C5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A965EF"/>
    <w:multiLevelType w:val="hybridMultilevel"/>
    <w:tmpl w:val="B9568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EF2C26"/>
    <w:multiLevelType w:val="hybridMultilevel"/>
    <w:tmpl w:val="DA16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5E850ED"/>
    <w:multiLevelType w:val="hybridMultilevel"/>
    <w:tmpl w:val="B756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F56C31"/>
    <w:multiLevelType w:val="hybridMultilevel"/>
    <w:tmpl w:val="D640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0"/>
    <w:footnote w:id="1"/>
  </w:footnotePr>
  <w:endnotePr>
    <w:endnote w:id="0"/>
    <w:endnote w:id="1"/>
  </w:endnotePr>
  <w:compat/>
  <w:rsids>
    <w:rsidRoot w:val="00A70EFB"/>
    <w:rsid w:val="00052BD2"/>
    <w:rsid w:val="00056E41"/>
    <w:rsid w:val="00076566"/>
    <w:rsid w:val="00083FBD"/>
    <w:rsid w:val="00091308"/>
    <w:rsid w:val="000B6F2D"/>
    <w:rsid w:val="0012781C"/>
    <w:rsid w:val="001808CC"/>
    <w:rsid w:val="001C3792"/>
    <w:rsid w:val="001E190D"/>
    <w:rsid w:val="00215252"/>
    <w:rsid w:val="00244763"/>
    <w:rsid w:val="002627A4"/>
    <w:rsid w:val="002932A1"/>
    <w:rsid w:val="002A0807"/>
    <w:rsid w:val="002C17B6"/>
    <w:rsid w:val="002C434F"/>
    <w:rsid w:val="002D2492"/>
    <w:rsid w:val="00300EE7"/>
    <w:rsid w:val="0032584C"/>
    <w:rsid w:val="00332C63"/>
    <w:rsid w:val="00387899"/>
    <w:rsid w:val="003D44D7"/>
    <w:rsid w:val="003E652B"/>
    <w:rsid w:val="004A1F4B"/>
    <w:rsid w:val="004C4D78"/>
    <w:rsid w:val="00512296"/>
    <w:rsid w:val="00527C8E"/>
    <w:rsid w:val="005312AB"/>
    <w:rsid w:val="00540BAE"/>
    <w:rsid w:val="00574486"/>
    <w:rsid w:val="005A27DE"/>
    <w:rsid w:val="005A7BFE"/>
    <w:rsid w:val="005B49FD"/>
    <w:rsid w:val="005B56B2"/>
    <w:rsid w:val="005C6F27"/>
    <w:rsid w:val="005D26F2"/>
    <w:rsid w:val="005E6C2B"/>
    <w:rsid w:val="005F263B"/>
    <w:rsid w:val="00647BCD"/>
    <w:rsid w:val="00666855"/>
    <w:rsid w:val="00684D62"/>
    <w:rsid w:val="006946BC"/>
    <w:rsid w:val="006B2E6F"/>
    <w:rsid w:val="007200F6"/>
    <w:rsid w:val="007248DD"/>
    <w:rsid w:val="00753B58"/>
    <w:rsid w:val="00772591"/>
    <w:rsid w:val="007807F5"/>
    <w:rsid w:val="007B502A"/>
    <w:rsid w:val="007D2165"/>
    <w:rsid w:val="007E76DD"/>
    <w:rsid w:val="007F79CA"/>
    <w:rsid w:val="00815E55"/>
    <w:rsid w:val="00823564"/>
    <w:rsid w:val="008461C2"/>
    <w:rsid w:val="008728AD"/>
    <w:rsid w:val="0089600C"/>
    <w:rsid w:val="008B62FD"/>
    <w:rsid w:val="008E01CB"/>
    <w:rsid w:val="008E6A10"/>
    <w:rsid w:val="008F6C2F"/>
    <w:rsid w:val="0095476D"/>
    <w:rsid w:val="00992256"/>
    <w:rsid w:val="009D4AB3"/>
    <w:rsid w:val="00A362B9"/>
    <w:rsid w:val="00A37FF4"/>
    <w:rsid w:val="00A4675D"/>
    <w:rsid w:val="00A6661A"/>
    <w:rsid w:val="00A70EFB"/>
    <w:rsid w:val="00A9442F"/>
    <w:rsid w:val="00A975FA"/>
    <w:rsid w:val="00AA2997"/>
    <w:rsid w:val="00AE1991"/>
    <w:rsid w:val="00AE7B98"/>
    <w:rsid w:val="00AF3475"/>
    <w:rsid w:val="00B37897"/>
    <w:rsid w:val="00B54397"/>
    <w:rsid w:val="00C46C1B"/>
    <w:rsid w:val="00CF40AB"/>
    <w:rsid w:val="00D04FBB"/>
    <w:rsid w:val="00D25802"/>
    <w:rsid w:val="00DD3268"/>
    <w:rsid w:val="00DF68AF"/>
    <w:rsid w:val="00E16EFF"/>
    <w:rsid w:val="00E74A73"/>
    <w:rsid w:val="00EE6657"/>
    <w:rsid w:val="00EF61F4"/>
    <w:rsid w:val="00F228C9"/>
    <w:rsid w:val="00F46A58"/>
    <w:rsid w:val="00FA7A8E"/>
    <w:rsid w:val="00FB0A11"/>
    <w:rsid w:val="00FF3186"/>
    <w:rsid w:val="00FF585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434F"/>
    <w:pPr>
      <w:widowControl w:val="0"/>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2">
    <w:name w:val="heading 2"/>
    <w:basedOn w:val="Normal"/>
    <w:next w:val="Normal"/>
    <w:link w:val="Heading2Char"/>
    <w:rsid w:val="002C434F"/>
    <w:pPr>
      <w:keepNext/>
      <w:tabs>
        <w:tab w:val="left" w:pos="426"/>
      </w:tabs>
      <w:spacing w:after="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6C2F"/>
    <w:pPr>
      <w:spacing w:after="0" w:line="240" w:lineRule="auto"/>
    </w:pPr>
  </w:style>
  <w:style w:type="character" w:customStyle="1" w:styleId="Heading2Char">
    <w:name w:val="Heading 2 Char"/>
    <w:basedOn w:val="DefaultParagraphFont"/>
    <w:link w:val="Heading2"/>
    <w:rsid w:val="002C434F"/>
    <w:rPr>
      <w:rFonts w:ascii="Arial" w:eastAsia="Times New Roman" w:hAnsi="Arial" w:cs="Times New Roman"/>
      <w:b/>
      <w:szCs w:val="20"/>
    </w:rPr>
  </w:style>
  <w:style w:type="paragraph" w:styleId="Header">
    <w:name w:val="header"/>
    <w:basedOn w:val="Normal"/>
    <w:link w:val="HeaderChar"/>
    <w:uiPriority w:val="99"/>
    <w:unhideWhenUsed/>
    <w:rsid w:val="00B37897"/>
    <w:pPr>
      <w:tabs>
        <w:tab w:val="center" w:pos="4513"/>
        <w:tab w:val="right" w:pos="9026"/>
      </w:tabs>
    </w:pPr>
  </w:style>
  <w:style w:type="character" w:customStyle="1" w:styleId="HeaderChar">
    <w:name w:val="Header Char"/>
    <w:basedOn w:val="DefaultParagraphFont"/>
    <w:link w:val="Header"/>
    <w:uiPriority w:val="99"/>
    <w:rsid w:val="00B37897"/>
    <w:rPr>
      <w:rFonts w:ascii="Arial" w:eastAsia="Times New Roman" w:hAnsi="Arial" w:cs="Times New Roman"/>
      <w:szCs w:val="20"/>
    </w:rPr>
  </w:style>
  <w:style w:type="paragraph" w:styleId="Footer">
    <w:name w:val="footer"/>
    <w:basedOn w:val="Normal"/>
    <w:link w:val="FooterChar"/>
    <w:uiPriority w:val="99"/>
    <w:unhideWhenUsed/>
    <w:rsid w:val="00B37897"/>
    <w:pPr>
      <w:tabs>
        <w:tab w:val="center" w:pos="4513"/>
        <w:tab w:val="right" w:pos="9026"/>
      </w:tabs>
    </w:pPr>
  </w:style>
  <w:style w:type="character" w:customStyle="1" w:styleId="FooterChar">
    <w:name w:val="Footer Char"/>
    <w:basedOn w:val="DefaultParagraphFont"/>
    <w:link w:val="Footer"/>
    <w:uiPriority w:val="99"/>
    <w:rsid w:val="00B37897"/>
    <w:rPr>
      <w:rFonts w:ascii="Arial" w:eastAsia="Times New Roman" w:hAnsi="Arial" w:cs="Times New Roman"/>
      <w:szCs w:val="20"/>
    </w:rPr>
  </w:style>
  <w:style w:type="paragraph" w:styleId="BalloonText">
    <w:name w:val="Balloon Text"/>
    <w:basedOn w:val="Normal"/>
    <w:link w:val="BalloonTextChar"/>
    <w:uiPriority w:val="99"/>
    <w:semiHidden/>
    <w:unhideWhenUsed/>
    <w:rsid w:val="00B54397"/>
    <w:rPr>
      <w:rFonts w:ascii="Tahoma" w:hAnsi="Tahoma" w:cs="Tahoma"/>
      <w:sz w:val="16"/>
      <w:szCs w:val="16"/>
    </w:rPr>
  </w:style>
  <w:style w:type="character" w:customStyle="1" w:styleId="BalloonTextChar">
    <w:name w:val="Balloon Text Char"/>
    <w:basedOn w:val="DefaultParagraphFont"/>
    <w:link w:val="BalloonText"/>
    <w:uiPriority w:val="99"/>
    <w:semiHidden/>
    <w:rsid w:val="00B5439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Kelleher</dc:creator>
  <cp:keywords/>
  <dc:description/>
  <cp:lastModifiedBy>Jdungate</cp:lastModifiedBy>
  <cp:revision>4</cp:revision>
  <dcterms:created xsi:type="dcterms:W3CDTF">2021-10-25T13:57:00Z</dcterms:created>
  <dcterms:modified xsi:type="dcterms:W3CDTF">2021-12-23T11:42:00Z</dcterms:modified>
</cp:coreProperties>
</file>